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pPr w:leftFromText="180" w:rightFromText="180" w:horzAnchor="margin" w:tblpXSpec="center" w:tblpY="-405"/>
        <w:tblW w:w="10863" w:type="dxa"/>
        <w:tblLook w:val="04A0" w:firstRow="1" w:lastRow="0" w:firstColumn="1" w:lastColumn="0" w:noHBand="0" w:noVBand="1"/>
      </w:tblPr>
      <w:tblGrid>
        <w:gridCol w:w="2998"/>
        <w:gridCol w:w="890"/>
        <w:gridCol w:w="1542"/>
        <w:gridCol w:w="2418"/>
        <w:gridCol w:w="297"/>
        <w:gridCol w:w="2398"/>
        <w:gridCol w:w="320"/>
      </w:tblGrid>
      <w:tr w:rsidR="00C621B2" w:rsidRPr="00413331" w14:paraId="7E19A217" w14:textId="77777777" w:rsidTr="00220A12">
        <w:trPr>
          <w:trHeight w:val="501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E1F6057" w14:textId="77777777" w:rsidR="00C621B2" w:rsidRPr="00413331" w:rsidRDefault="00C621B2" w:rsidP="00220A12">
            <w:pPr>
              <w:rPr>
                <w:sz w:val="24"/>
                <w:szCs w:val="24"/>
                <w:lang w:val="sq-AL"/>
              </w:rPr>
            </w:pPr>
            <w:r w:rsidRPr="00413331">
              <w:rPr>
                <w:b/>
                <w:sz w:val="24"/>
                <w:szCs w:val="24"/>
                <w:lang w:val="sq-AL"/>
              </w:rPr>
              <w:t xml:space="preserve">Fusha: </w:t>
            </w:r>
            <w:r w:rsidRPr="00413331">
              <w:rPr>
                <w:sz w:val="24"/>
                <w:szCs w:val="24"/>
                <w:lang w:val="sq-AL"/>
              </w:rPr>
              <w:t>Shoqëria dhe mjedisi</w:t>
            </w:r>
          </w:p>
        </w:tc>
        <w:tc>
          <w:tcPr>
            <w:tcW w:w="24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4BFE923" w14:textId="77777777" w:rsidR="00C621B2" w:rsidRPr="00413331" w:rsidRDefault="00C621B2" w:rsidP="00220A12">
            <w:pPr>
              <w:rPr>
                <w:sz w:val="24"/>
                <w:szCs w:val="24"/>
                <w:lang w:val="sq-AL"/>
              </w:rPr>
            </w:pPr>
            <w:r w:rsidRPr="00413331">
              <w:rPr>
                <w:b/>
                <w:sz w:val="24"/>
                <w:szCs w:val="24"/>
                <w:lang w:val="sq-AL"/>
              </w:rPr>
              <w:t xml:space="preserve">Lënda: </w:t>
            </w:r>
            <w:r w:rsidRPr="00413331">
              <w:rPr>
                <w:sz w:val="24"/>
                <w:szCs w:val="24"/>
                <w:lang w:val="sq-AL"/>
              </w:rPr>
              <w:t>Histori</w:t>
            </w:r>
          </w:p>
        </w:tc>
        <w:tc>
          <w:tcPr>
            <w:tcW w:w="2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15F9D30" w14:textId="77777777" w:rsidR="00C621B2" w:rsidRPr="00413331" w:rsidRDefault="00C621B2" w:rsidP="00220A12">
            <w:pPr>
              <w:rPr>
                <w:sz w:val="24"/>
                <w:szCs w:val="24"/>
                <w:lang w:val="sq-AL"/>
              </w:rPr>
            </w:pPr>
            <w:r w:rsidRPr="00413331">
              <w:rPr>
                <w:b/>
                <w:sz w:val="24"/>
                <w:szCs w:val="24"/>
                <w:lang w:val="sq-AL"/>
              </w:rPr>
              <w:t xml:space="preserve">Shkalla:  </w:t>
            </w:r>
            <w:r w:rsidRPr="00413331">
              <w:rPr>
                <w:sz w:val="24"/>
                <w:szCs w:val="24"/>
                <w:lang w:val="sq-AL"/>
              </w:rPr>
              <w:t>5</w:t>
            </w: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 w:themeColor="text1"/>
            </w:tcBorders>
            <w:shd w:val="clear" w:color="auto" w:fill="FFFFFF" w:themeFill="background1"/>
          </w:tcPr>
          <w:p w14:paraId="6C1DFA20" w14:textId="77777777" w:rsidR="00C621B2" w:rsidRPr="00413331" w:rsidRDefault="00C621B2" w:rsidP="00220A12">
            <w:pPr>
              <w:rPr>
                <w:b/>
                <w:sz w:val="24"/>
                <w:szCs w:val="24"/>
                <w:lang w:val="sq-AL"/>
              </w:rPr>
            </w:pPr>
            <w:r w:rsidRPr="00413331">
              <w:rPr>
                <w:b/>
                <w:sz w:val="24"/>
                <w:szCs w:val="24"/>
                <w:lang w:val="sq-AL"/>
              </w:rPr>
              <w:t xml:space="preserve">Klasa: </w:t>
            </w:r>
            <w:r w:rsidRPr="00413331">
              <w:rPr>
                <w:sz w:val="24"/>
                <w:szCs w:val="24"/>
                <w:lang w:val="sq-AL"/>
              </w:rPr>
              <w:t>10</w:t>
            </w:r>
          </w:p>
        </w:tc>
        <w:tc>
          <w:tcPr>
            <w:tcW w:w="320" w:type="dxa"/>
            <w:vMerge w:val="restart"/>
            <w:tcBorders>
              <w:top w:val="nil"/>
              <w:left w:val="single" w:sz="4" w:space="0" w:color="000000" w:themeColor="text1"/>
              <w:right w:val="nil"/>
            </w:tcBorders>
            <w:shd w:val="clear" w:color="auto" w:fill="FFFFFF" w:themeFill="background1"/>
          </w:tcPr>
          <w:p w14:paraId="55118699" w14:textId="77777777" w:rsidR="00C621B2" w:rsidRPr="00413331" w:rsidRDefault="00C621B2" w:rsidP="00220A12">
            <w:pPr>
              <w:rPr>
                <w:lang w:val="sq-AL"/>
              </w:rPr>
            </w:pPr>
          </w:p>
          <w:p w14:paraId="1C6587DB" w14:textId="77777777" w:rsidR="00C621B2" w:rsidRPr="00413331" w:rsidRDefault="00C621B2" w:rsidP="00220A12">
            <w:pPr>
              <w:rPr>
                <w:b/>
                <w:sz w:val="24"/>
                <w:szCs w:val="24"/>
                <w:lang w:val="sq-AL"/>
              </w:rPr>
            </w:pPr>
          </w:p>
        </w:tc>
      </w:tr>
      <w:tr w:rsidR="00C621B2" w:rsidRPr="00E811F6" w14:paraId="62500784" w14:textId="77777777" w:rsidTr="008321F2">
        <w:trPr>
          <w:trHeight w:val="1571"/>
        </w:trPr>
        <w:tc>
          <w:tcPr>
            <w:tcW w:w="388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4F9B1" w14:textId="02DCDEB5" w:rsidR="003E5FF7" w:rsidRPr="00413331" w:rsidRDefault="003E5FF7" w:rsidP="00220A12">
            <w:pPr>
              <w:rPr>
                <w:b/>
                <w:sz w:val="24"/>
                <w:szCs w:val="24"/>
                <w:lang w:val="sq-AL"/>
              </w:rPr>
            </w:pPr>
            <w:r w:rsidRPr="00413331">
              <w:rPr>
                <w:b/>
                <w:sz w:val="24"/>
                <w:szCs w:val="24"/>
                <w:lang w:val="sq-AL"/>
              </w:rPr>
              <w:t>Tema mësimore 3.2</w:t>
            </w:r>
          </w:p>
          <w:p w14:paraId="2B3DF8AB" w14:textId="4C351FA0" w:rsidR="00C621B2" w:rsidRPr="00413331" w:rsidRDefault="00BD35EF" w:rsidP="00220A12">
            <w:pPr>
              <w:rPr>
                <w:sz w:val="24"/>
                <w:szCs w:val="24"/>
                <w:lang w:val="sq-AL"/>
              </w:rPr>
            </w:pPr>
            <w:r w:rsidRPr="00413331">
              <w:rPr>
                <w:sz w:val="24"/>
                <w:szCs w:val="24"/>
                <w:lang w:val="sq-AL"/>
              </w:rPr>
              <w:t>Zbulimet e Mëdha G</w:t>
            </w:r>
            <w:r w:rsidR="00C621B2" w:rsidRPr="00413331">
              <w:rPr>
                <w:sz w:val="24"/>
                <w:szCs w:val="24"/>
                <w:lang w:val="sq-AL"/>
              </w:rPr>
              <w:t>jeografike</w:t>
            </w:r>
          </w:p>
          <w:p w14:paraId="03797484" w14:textId="0BFF4554" w:rsidR="00C621B2" w:rsidRPr="00413331" w:rsidRDefault="00C621B2" w:rsidP="00C621B2">
            <w:pPr>
              <w:rPr>
                <w:sz w:val="24"/>
                <w:szCs w:val="24"/>
                <w:lang w:val="sq-AL"/>
              </w:rPr>
            </w:pPr>
          </w:p>
        </w:tc>
        <w:tc>
          <w:tcPr>
            <w:tcW w:w="6655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14:paraId="6577AEDD" w14:textId="77777777" w:rsidR="00C621B2" w:rsidRPr="00413331" w:rsidRDefault="00C621B2" w:rsidP="00220A12">
            <w:pPr>
              <w:rPr>
                <w:sz w:val="24"/>
                <w:lang w:val="sq-AL"/>
              </w:rPr>
            </w:pPr>
            <w:r w:rsidRPr="00413331">
              <w:rPr>
                <w:b/>
                <w:sz w:val="24"/>
                <w:lang w:val="sq-AL"/>
              </w:rPr>
              <w:t xml:space="preserve">Situata e të nxënit: </w:t>
            </w:r>
          </w:p>
          <w:p w14:paraId="273025B8" w14:textId="57338888" w:rsidR="00C621B2" w:rsidRPr="00413331" w:rsidRDefault="00C621B2" w:rsidP="008321F2">
            <w:pPr>
              <w:rPr>
                <w:b/>
                <w:sz w:val="24"/>
                <w:lang w:val="sq-AL"/>
              </w:rPr>
            </w:pPr>
            <w:r w:rsidRPr="00413331">
              <w:rPr>
                <w:sz w:val="24"/>
                <w:lang w:val="sq-AL"/>
              </w:rPr>
              <w:t xml:space="preserve">‘’Njeriu nuk mund të zbulojë oqeane të reja </w:t>
            </w:r>
            <w:r w:rsidR="00CC3842" w:rsidRPr="00413331">
              <w:rPr>
                <w:sz w:val="24"/>
                <w:lang w:val="sq-AL"/>
              </w:rPr>
              <w:br/>
            </w:r>
            <w:r w:rsidRPr="00413331">
              <w:rPr>
                <w:sz w:val="24"/>
                <w:lang w:val="sq-AL"/>
              </w:rPr>
              <w:t xml:space="preserve">pa pasur </w:t>
            </w:r>
            <w:r w:rsidR="00413331" w:rsidRPr="00413331">
              <w:rPr>
                <w:sz w:val="24"/>
                <w:lang w:val="sq-AL"/>
              </w:rPr>
              <w:t>kurajën</w:t>
            </w:r>
            <w:r w:rsidRPr="00413331">
              <w:rPr>
                <w:sz w:val="24"/>
                <w:lang w:val="sq-AL"/>
              </w:rPr>
              <w:t xml:space="preserve"> të braktisë bregun’’</w:t>
            </w:r>
            <w:r w:rsidR="008321F2" w:rsidRPr="00413331">
              <w:rPr>
                <w:sz w:val="24"/>
                <w:lang w:val="sq-AL"/>
              </w:rPr>
              <w:t xml:space="preserve"> – Andre Gide</w:t>
            </w:r>
          </w:p>
        </w:tc>
        <w:tc>
          <w:tcPr>
            <w:tcW w:w="320" w:type="dxa"/>
            <w:vMerge/>
            <w:tcBorders>
              <w:left w:val="single" w:sz="4" w:space="0" w:color="000000" w:themeColor="text1"/>
              <w:right w:val="nil"/>
            </w:tcBorders>
          </w:tcPr>
          <w:p w14:paraId="7D23D284" w14:textId="77777777" w:rsidR="00C621B2" w:rsidRPr="00413331" w:rsidRDefault="00C621B2" w:rsidP="00220A12">
            <w:pPr>
              <w:rPr>
                <w:b/>
                <w:sz w:val="24"/>
                <w:lang w:val="sq-AL"/>
              </w:rPr>
            </w:pPr>
          </w:p>
        </w:tc>
      </w:tr>
      <w:tr w:rsidR="00CC3842" w:rsidRPr="00556E41" w14:paraId="037F0D47" w14:textId="77777777" w:rsidTr="00CC3842">
        <w:trPr>
          <w:trHeight w:val="2551"/>
        </w:trPr>
        <w:tc>
          <w:tcPr>
            <w:tcW w:w="78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D2CA5" w14:textId="6F09A17B" w:rsidR="00C621B2" w:rsidRPr="00413331" w:rsidRDefault="00C621B2" w:rsidP="00220A12">
            <w:pPr>
              <w:rPr>
                <w:b/>
                <w:sz w:val="24"/>
                <w:szCs w:val="24"/>
                <w:lang w:val="sq-AL"/>
              </w:rPr>
            </w:pPr>
            <w:r w:rsidRPr="00413331">
              <w:rPr>
                <w:b/>
                <w:sz w:val="24"/>
                <w:szCs w:val="24"/>
                <w:lang w:val="sq-AL"/>
              </w:rPr>
              <w:t>Rezultatet e të nxënit të kompetencave</w:t>
            </w:r>
            <w:r w:rsidR="00413331">
              <w:rPr>
                <w:b/>
                <w:sz w:val="24"/>
                <w:szCs w:val="24"/>
                <w:lang w:val="sq-AL"/>
              </w:rPr>
              <w:t xml:space="preserve"> </w:t>
            </w:r>
            <w:r w:rsidRPr="00413331">
              <w:rPr>
                <w:b/>
                <w:sz w:val="24"/>
                <w:szCs w:val="24"/>
                <w:lang w:val="sq-AL"/>
              </w:rPr>
              <w:t>të fushës sipas temës mësimore:</w:t>
            </w:r>
          </w:p>
          <w:p w14:paraId="40D6C37B" w14:textId="77777777" w:rsidR="00C621B2" w:rsidRPr="00413331" w:rsidRDefault="00C621B2" w:rsidP="00EF1C52">
            <w:pPr>
              <w:pStyle w:val="ListParagraph"/>
              <w:numPr>
                <w:ilvl w:val="0"/>
                <w:numId w:val="16"/>
              </w:numPr>
              <w:rPr>
                <w:sz w:val="24"/>
                <w:szCs w:val="24"/>
                <w:lang w:val="sq-AL"/>
              </w:rPr>
            </w:pPr>
            <w:r w:rsidRPr="00413331">
              <w:rPr>
                <w:sz w:val="24"/>
                <w:szCs w:val="24"/>
                <w:lang w:val="sq-AL"/>
              </w:rPr>
              <w:t>Përcakton rrethanat dhe motivet që favorizuan zbulimet e mëdha.</w:t>
            </w:r>
          </w:p>
          <w:p w14:paraId="0A16132A" w14:textId="77777777" w:rsidR="00C621B2" w:rsidRPr="00413331" w:rsidRDefault="00C621B2" w:rsidP="00EF1C52">
            <w:pPr>
              <w:pStyle w:val="ListParagraph"/>
              <w:numPr>
                <w:ilvl w:val="0"/>
                <w:numId w:val="16"/>
              </w:numPr>
              <w:rPr>
                <w:sz w:val="24"/>
                <w:szCs w:val="24"/>
                <w:lang w:val="sq-AL"/>
              </w:rPr>
            </w:pPr>
            <w:r w:rsidRPr="00413331">
              <w:rPr>
                <w:sz w:val="24"/>
                <w:szCs w:val="24"/>
                <w:lang w:val="sq-AL"/>
              </w:rPr>
              <w:t>Përshkruan dhe shpjegon në hartë drejtimet e ekspeditave detare dhe zbulimet e tyre.</w:t>
            </w:r>
          </w:p>
          <w:p w14:paraId="0BE9DEB2" w14:textId="77777777" w:rsidR="00C621B2" w:rsidRPr="00413331" w:rsidRDefault="00C621B2" w:rsidP="00EF1C52">
            <w:pPr>
              <w:pStyle w:val="ListParagraph"/>
              <w:numPr>
                <w:ilvl w:val="0"/>
                <w:numId w:val="16"/>
              </w:numPr>
              <w:rPr>
                <w:sz w:val="24"/>
                <w:szCs w:val="24"/>
                <w:lang w:val="sq-AL"/>
              </w:rPr>
            </w:pPr>
            <w:r w:rsidRPr="00413331">
              <w:rPr>
                <w:sz w:val="24"/>
                <w:szCs w:val="24"/>
                <w:lang w:val="sq-AL"/>
              </w:rPr>
              <w:t>Analizon marrëdhëniet e ndërsjella me banorët e vendeve të zbuluara.</w:t>
            </w:r>
          </w:p>
          <w:p w14:paraId="1BBC8A72" w14:textId="77777777" w:rsidR="00EF1C52" w:rsidRPr="00413331" w:rsidRDefault="00EF1C52" w:rsidP="00EF1C52">
            <w:pPr>
              <w:pStyle w:val="ListParagraph"/>
              <w:numPr>
                <w:ilvl w:val="0"/>
                <w:numId w:val="16"/>
              </w:numPr>
              <w:rPr>
                <w:sz w:val="24"/>
                <w:szCs w:val="24"/>
                <w:lang w:val="sq-AL"/>
              </w:rPr>
            </w:pPr>
            <w:r w:rsidRPr="00413331">
              <w:rPr>
                <w:sz w:val="24"/>
                <w:szCs w:val="24"/>
                <w:lang w:val="sq-AL"/>
              </w:rPr>
              <w:t>Përcakton bazat e sistemit kolonial në Amerikën Latine.</w:t>
            </w:r>
          </w:p>
          <w:p w14:paraId="3C286CA6" w14:textId="4D3401DD" w:rsidR="009A5941" w:rsidRPr="00413331" w:rsidRDefault="009A5941" w:rsidP="00EF1C52">
            <w:pPr>
              <w:pStyle w:val="ListParagraph"/>
              <w:ind w:left="360"/>
              <w:rPr>
                <w:sz w:val="24"/>
                <w:szCs w:val="24"/>
                <w:lang w:val="sq-AL"/>
              </w:rPr>
            </w:pPr>
          </w:p>
        </w:tc>
        <w:tc>
          <w:tcPr>
            <w:tcW w:w="2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14:paraId="75DCE296" w14:textId="77777777" w:rsidR="00C621B2" w:rsidRPr="00413331" w:rsidRDefault="00C621B2" w:rsidP="00220A12">
            <w:pPr>
              <w:rPr>
                <w:b/>
                <w:sz w:val="24"/>
                <w:lang w:val="sq-AL"/>
              </w:rPr>
            </w:pPr>
            <w:r w:rsidRPr="00413331">
              <w:rPr>
                <w:b/>
                <w:sz w:val="24"/>
                <w:lang w:val="sq-AL"/>
              </w:rPr>
              <w:t xml:space="preserve">Fjalët kyç:  </w:t>
            </w:r>
          </w:p>
          <w:p w14:paraId="7223753D" w14:textId="7A4E981A" w:rsidR="008321F2" w:rsidRPr="00413331" w:rsidRDefault="009A5941" w:rsidP="008321F2">
            <w:pPr>
              <w:rPr>
                <w:lang w:val="sq-AL"/>
              </w:rPr>
            </w:pPr>
            <w:r w:rsidRPr="00413331">
              <w:rPr>
                <w:lang w:val="sq-AL"/>
              </w:rPr>
              <w:t xml:space="preserve">Epoka e Zbulimeve të Mëdha, </w:t>
            </w:r>
          </w:p>
          <w:p w14:paraId="521D2DE0" w14:textId="77777777" w:rsidR="008321F2" w:rsidRPr="00413331" w:rsidRDefault="009A5941" w:rsidP="008321F2">
            <w:pPr>
              <w:rPr>
                <w:lang w:val="sq-AL"/>
              </w:rPr>
            </w:pPr>
            <w:r w:rsidRPr="00413331">
              <w:rPr>
                <w:lang w:val="sq-AL"/>
              </w:rPr>
              <w:t xml:space="preserve">‘’Bota e Re’’, </w:t>
            </w:r>
          </w:p>
          <w:p w14:paraId="76B2CF9B" w14:textId="77777777" w:rsidR="008321F2" w:rsidRPr="00413331" w:rsidRDefault="009A5941" w:rsidP="008321F2">
            <w:pPr>
              <w:rPr>
                <w:lang w:val="sq-AL"/>
              </w:rPr>
            </w:pPr>
            <w:r w:rsidRPr="00413331">
              <w:rPr>
                <w:lang w:val="sq-AL"/>
              </w:rPr>
              <w:t xml:space="preserve">tribu, </w:t>
            </w:r>
          </w:p>
          <w:p w14:paraId="35ED7CDE" w14:textId="44D3541C" w:rsidR="00C621B2" w:rsidRPr="00413331" w:rsidRDefault="009A5941" w:rsidP="008321F2">
            <w:pPr>
              <w:rPr>
                <w:lang w:val="sq-AL"/>
              </w:rPr>
            </w:pPr>
            <w:r w:rsidRPr="00413331">
              <w:rPr>
                <w:lang w:val="sq-AL"/>
              </w:rPr>
              <w:t xml:space="preserve">toka e rrumbullakët, </w:t>
            </w:r>
          </w:p>
        </w:tc>
        <w:tc>
          <w:tcPr>
            <w:tcW w:w="320" w:type="dxa"/>
            <w:vMerge/>
            <w:tcBorders>
              <w:left w:val="single" w:sz="4" w:space="0" w:color="000000" w:themeColor="text1"/>
              <w:right w:val="nil"/>
            </w:tcBorders>
          </w:tcPr>
          <w:p w14:paraId="72DC2B89" w14:textId="77777777" w:rsidR="00C621B2" w:rsidRPr="00413331" w:rsidRDefault="00C621B2" w:rsidP="00220A12">
            <w:pPr>
              <w:rPr>
                <w:lang w:val="sq-AL"/>
              </w:rPr>
            </w:pPr>
          </w:p>
        </w:tc>
      </w:tr>
      <w:tr w:rsidR="00C621B2" w:rsidRPr="00413331" w14:paraId="2BE76614" w14:textId="77777777" w:rsidTr="00220A12">
        <w:trPr>
          <w:trHeight w:val="1017"/>
        </w:trPr>
        <w:tc>
          <w:tcPr>
            <w:tcW w:w="54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14:paraId="3C2CFC7D" w14:textId="77777777" w:rsidR="00C621B2" w:rsidRPr="00413331" w:rsidRDefault="00C621B2" w:rsidP="009A5941">
            <w:pPr>
              <w:rPr>
                <w:sz w:val="24"/>
                <w:lang w:val="sq-AL"/>
              </w:rPr>
            </w:pPr>
            <w:r w:rsidRPr="00413331">
              <w:rPr>
                <w:b/>
                <w:sz w:val="24"/>
                <w:lang w:val="sq-AL"/>
              </w:rPr>
              <w:t>Burimet:</w:t>
            </w:r>
            <w:r w:rsidRPr="00413331">
              <w:rPr>
                <w:sz w:val="24"/>
                <w:lang w:val="sq-AL"/>
              </w:rPr>
              <w:t xml:space="preserve"> Histori 10, interneti, </w:t>
            </w:r>
            <w:r w:rsidR="009A5941" w:rsidRPr="00413331">
              <w:rPr>
                <w:sz w:val="24"/>
                <w:lang w:val="sq-AL"/>
              </w:rPr>
              <w:t>harta e Zbulimeve të Mëdha Gjeografike.</w:t>
            </w:r>
          </w:p>
        </w:tc>
        <w:tc>
          <w:tcPr>
            <w:tcW w:w="5113" w:type="dxa"/>
            <w:gridSpan w:val="3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14:paraId="24DF1AE2" w14:textId="77777777" w:rsidR="00C621B2" w:rsidRPr="00413331" w:rsidRDefault="00C621B2" w:rsidP="00220A12">
            <w:pPr>
              <w:rPr>
                <w:b/>
                <w:sz w:val="24"/>
                <w:lang w:val="sq-AL"/>
              </w:rPr>
            </w:pPr>
            <w:r w:rsidRPr="00413331">
              <w:rPr>
                <w:b/>
                <w:sz w:val="24"/>
                <w:lang w:val="sq-AL"/>
              </w:rPr>
              <w:t xml:space="preserve">Lidhja me fushat e tjera ose me temat ndërkurikulare: </w:t>
            </w:r>
          </w:p>
          <w:p w14:paraId="1E1710EB" w14:textId="77777777" w:rsidR="00C621B2" w:rsidRPr="00413331" w:rsidRDefault="00C621B2" w:rsidP="00CC3842">
            <w:pPr>
              <w:pStyle w:val="ListParagraph"/>
              <w:numPr>
                <w:ilvl w:val="0"/>
                <w:numId w:val="13"/>
              </w:numPr>
              <w:rPr>
                <w:sz w:val="24"/>
                <w:lang w:val="sq-AL"/>
              </w:rPr>
            </w:pPr>
            <w:r w:rsidRPr="00413331">
              <w:rPr>
                <w:sz w:val="24"/>
                <w:lang w:val="sq-AL"/>
              </w:rPr>
              <w:t>Gjuhët dhe komunikimi</w:t>
            </w:r>
          </w:p>
          <w:p w14:paraId="75F0BF6A" w14:textId="77777777" w:rsidR="00C621B2" w:rsidRPr="00413331" w:rsidRDefault="00C621B2" w:rsidP="00CC3842">
            <w:pPr>
              <w:pStyle w:val="ListParagraph"/>
              <w:numPr>
                <w:ilvl w:val="0"/>
                <w:numId w:val="13"/>
              </w:numPr>
              <w:rPr>
                <w:sz w:val="24"/>
                <w:lang w:val="sq-AL"/>
              </w:rPr>
            </w:pPr>
            <w:r w:rsidRPr="00413331">
              <w:rPr>
                <w:sz w:val="24"/>
                <w:lang w:val="sq-AL"/>
              </w:rPr>
              <w:t>Gjeografia</w:t>
            </w:r>
          </w:p>
          <w:p w14:paraId="2FEC409E" w14:textId="77777777" w:rsidR="00C621B2" w:rsidRPr="00413331" w:rsidRDefault="00923118" w:rsidP="00CC3842">
            <w:pPr>
              <w:pStyle w:val="ListParagraph"/>
              <w:numPr>
                <w:ilvl w:val="0"/>
                <w:numId w:val="13"/>
              </w:numPr>
              <w:rPr>
                <w:sz w:val="24"/>
                <w:lang w:val="sq-AL"/>
              </w:rPr>
            </w:pPr>
            <w:r w:rsidRPr="00413331">
              <w:rPr>
                <w:sz w:val="24"/>
                <w:lang w:val="sq-AL"/>
              </w:rPr>
              <w:t>TIK-u</w:t>
            </w:r>
          </w:p>
        </w:tc>
        <w:tc>
          <w:tcPr>
            <w:tcW w:w="320" w:type="dxa"/>
            <w:vMerge/>
            <w:tcBorders>
              <w:left w:val="single" w:sz="4" w:space="0" w:color="000000" w:themeColor="text1"/>
              <w:right w:val="nil"/>
            </w:tcBorders>
          </w:tcPr>
          <w:p w14:paraId="1577B1A9" w14:textId="77777777" w:rsidR="00C621B2" w:rsidRPr="00413331" w:rsidRDefault="00C621B2" w:rsidP="00220A12">
            <w:pPr>
              <w:rPr>
                <w:sz w:val="24"/>
                <w:lang w:val="sq-AL"/>
              </w:rPr>
            </w:pPr>
          </w:p>
        </w:tc>
      </w:tr>
      <w:tr w:rsidR="00C621B2" w:rsidRPr="00556E41" w14:paraId="2175383B" w14:textId="77777777" w:rsidTr="00220A12">
        <w:trPr>
          <w:trHeight w:val="292"/>
        </w:trPr>
        <w:tc>
          <w:tcPr>
            <w:tcW w:w="1054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shd w:val="clear" w:color="auto" w:fill="D9D9D9" w:themeFill="background1" w:themeFillShade="D9"/>
          </w:tcPr>
          <w:p w14:paraId="05317FE9" w14:textId="77777777" w:rsidR="00C621B2" w:rsidRPr="00413331" w:rsidRDefault="00C621B2" w:rsidP="00220A12">
            <w:pPr>
              <w:jc w:val="center"/>
              <w:rPr>
                <w:b/>
                <w:sz w:val="24"/>
                <w:lang w:val="sq-AL"/>
              </w:rPr>
            </w:pPr>
            <w:r w:rsidRPr="00413331">
              <w:rPr>
                <w:b/>
                <w:sz w:val="24"/>
                <w:lang w:val="sq-AL"/>
              </w:rPr>
              <w:t>Organizimi i orës së mësimit:</w:t>
            </w:r>
          </w:p>
          <w:p w14:paraId="6743E441" w14:textId="77777777" w:rsidR="008321F2" w:rsidRPr="00413331" w:rsidRDefault="008321F2" w:rsidP="00220A12">
            <w:pPr>
              <w:jc w:val="center"/>
              <w:rPr>
                <w:sz w:val="24"/>
                <w:lang w:val="sq-AL"/>
              </w:rPr>
            </w:pPr>
          </w:p>
        </w:tc>
        <w:tc>
          <w:tcPr>
            <w:tcW w:w="320" w:type="dxa"/>
            <w:vMerge/>
            <w:tcBorders>
              <w:left w:val="single" w:sz="4" w:space="0" w:color="000000" w:themeColor="text1"/>
              <w:right w:val="nil"/>
            </w:tcBorders>
          </w:tcPr>
          <w:p w14:paraId="32988D65" w14:textId="77777777" w:rsidR="00C621B2" w:rsidRPr="00413331" w:rsidRDefault="00C621B2" w:rsidP="00220A12">
            <w:pPr>
              <w:rPr>
                <w:sz w:val="24"/>
                <w:lang w:val="sq-AL"/>
              </w:rPr>
            </w:pPr>
          </w:p>
        </w:tc>
      </w:tr>
      <w:tr w:rsidR="00C621B2" w:rsidRPr="00556E41" w14:paraId="24E10323" w14:textId="77777777" w:rsidTr="00220A12">
        <w:trPr>
          <w:trHeight w:val="3725"/>
        </w:trPr>
        <w:tc>
          <w:tcPr>
            <w:tcW w:w="1054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tbl>
            <w:tblPr>
              <w:tblStyle w:val="TableGrid"/>
              <w:tblpPr w:leftFromText="180" w:rightFromText="180" w:vertAnchor="page" w:horzAnchor="margin" w:tblpY="76"/>
              <w:tblOverlap w:val="never"/>
              <w:tblW w:w="0" w:type="auto"/>
              <w:tblLook w:val="04A0" w:firstRow="1" w:lastRow="0" w:firstColumn="1" w:lastColumn="0" w:noHBand="0" w:noVBand="1"/>
            </w:tblPr>
            <w:tblGrid>
              <w:gridCol w:w="1079"/>
              <w:gridCol w:w="2860"/>
              <w:gridCol w:w="2583"/>
              <w:gridCol w:w="2417"/>
            </w:tblGrid>
            <w:tr w:rsidR="00923118" w:rsidRPr="00AA1573" w14:paraId="02FFCC8C" w14:textId="77777777" w:rsidTr="00923118">
              <w:trPr>
                <w:trHeight w:val="558"/>
              </w:trPr>
              <w:tc>
                <w:tcPr>
                  <w:tcW w:w="1079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shd w:val="clear" w:color="auto" w:fill="D9D9D9" w:themeFill="background1" w:themeFillShade="D9"/>
                  <w:hideMark/>
                </w:tcPr>
                <w:p w14:paraId="28FAEF6D" w14:textId="77777777" w:rsidR="00923118" w:rsidRPr="00413331" w:rsidRDefault="00923118" w:rsidP="00923118">
                  <w:pPr>
                    <w:rPr>
                      <w:b/>
                      <w:sz w:val="24"/>
                      <w:lang w:val="sq-AL"/>
                    </w:rPr>
                  </w:pPr>
                  <w:r w:rsidRPr="00413331">
                    <w:rPr>
                      <w:b/>
                      <w:sz w:val="24"/>
                      <w:lang w:val="sq-AL"/>
                    </w:rPr>
                    <w:t>FAZAT</w:t>
                  </w:r>
                </w:p>
              </w:tc>
              <w:tc>
                <w:tcPr>
                  <w:tcW w:w="286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shd w:val="clear" w:color="auto" w:fill="D9D9D9" w:themeFill="background1" w:themeFillShade="D9"/>
                  <w:hideMark/>
                </w:tcPr>
                <w:p w14:paraId="3DBFE0B8" w14:textId="77777777" w:rsidR="00923118" w:rsidRPr="00413331" w:rsidRDefault="00923118" w:rsidP="00923118">
                  <w:pPr>
                    <w:rPr>
                      <w:b/>
                      <w:sz w:val="24"/>
                      <w:lang w:val="sq-AL"/>
                    </w:rPr>
                  </w:pPr>
                  <w:r w:rsidRPr="00413331">
                    <w:rPr>
                      <w:b/>
                      <w:sz w:val="24"/>
                      <w:lang w:val="sq-AL"/>
                    </w:rPr>
                    <w:t>STRATEGJITË</w:t>
                  </w:r>
                </w:p>
              </w:tc>
              <w:tc>
                <w:tcPr>
                  <w:tcW w:w="2583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shd w:val="clear" w:color="auto" w:fill="D9D9D9" w:themeFill="background1" w:themeFillShade="D9"/>
                  <w:hideMark/>
                </w:tcPr>
                <w:p w14:paraId="051CCE8F" w14:textId="77777777" w:rsidR="00923118" w:rsidRPr="00413331" w:rsidRDefault="00923118" w:rsidP="00923118">
                  <w:pPr>
                    <w:rPr>
                      <w:b/>
                      <w:sz w:val="24"/>
                      <w:lang w:val="sq-AL"/>
                    </w:rPr>
                  </w:pPr>
                  <w:r w:rsidRPr="00413331">
                    <w:rPr>
                      <w:b/>
                      <w:sz w:val="24"/>
                      <w:lang w:val="sq-AL"/>
                    </w:rPr>
                    <w:t>VEPRIMTARITË E NX.</w:t>
                  </w:r>
                </w:p>
              </w:tc>
              <w:tc>
                <w:tcPr>
                  <w:tcW w:w="2417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shd w:val="clear" w:color="auto" w:fill="D9D9D9" w:themeFill="background1" w:themeFillShade="D9"/>
                  <w:hideMark/>
                </w:tcPr>
                <w:p w14:paraId="3D2D0403" w14:textId="77777777" w:rsidR="00923118" w:rsidRPr="00413331" w:rsidRDefault="00923118" w:rsidP="00923118">
                  <w:pPr>
                    <w:rPr>
                      <w:b/>
                      <w:sz w:val="24"/>
                      <w:lang w:val="sq-AL"/>
                    </w:rPr>
                  </w:pPr>
                  <w:r w:rsidRPr="00413331">
                    <w:rPr>
                      <w:b/>
                      <w:sz w:val="24"/>
                      <w:lang w:val="sq-AL"/>
                    </w:rPr>
                    <w:t>ORGANIZIMI I NX.</w:t>
                  </w:r>
                </w:p>
              </w:tc>
            </w:tr>
            <w:tr w:rsidR="00923118" w:rsidRPr="00AA1573" w14:paraId="19EFD846" w14:textId="77777777" w:rsidTr="00923118">
              <w:trPr>
                <w:trHeight w:val="601"/>
              </w:trPr>
              <w:tc>
                <w:tcPr>
                  <w:tcW w:w="1079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2A56C817" w14:textId="77777777" w:rsidR="00923118" w:rsidRPr="00413331" w:rsidRDefault="00923118" w:rsidP="00923118">
                  <w:pPr>
                    <w:rPr>
                      <w:sz w:val="24"/>
                      <w:lang w:val="sq-AL"/>
                    </w:rPr>
                  </w:pPr>
                  <w:r w:rsidRPr="00413331">
                    <w:rPr>
                      <w:sz w:val="24"/>
                      <w:lang w:val="sq-AL"/>
                    </w:rPr>
                    <w:t>P</w:t>
                  </w:r>
                </w:p>
              </w:tc>
              <w:tc>
                <w:tcPr>
                  <w:tcW w:w="286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5E46DACB" w14:textId="77777777" w:rsidR="00923118" w:rsidRPr="00413331" w:rsidRDefault="00923118" w:rsidP="00923118">
                  <w:pPr>
                    <w:jc w:val="center"/>
                    <w:rPr>
                      <w:sz w:val="24"/>
                      <w:lang w:val="sq-AL"/>
                    </w:rPr>
                  </w:pPr>
                  <w:r w:rsidRPr="00413331">
                    <w:rPr>
                      <w:sz w:val="24"/>
                      <w:lang w:val="sq-AL"/>
                    </w:rPr>
                    <w:t>Parashikimi me terma paraprakë</w:t>
                  </w:r>
                </w:p>
              </w:tc>
              <w:tc>
                <w:tcPr>
                  <w:tcW w:w="2583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5F4496AE" w14:textId="77777777" w:rsidR="00923118" w:rsidRPr="00413331" w:rsidRDefault="00923118" w:rsidP="00923118">
                  <w:pPr>
                    <w:rPr>
                      <w:sz w:val="24"/>
                      <w:lang w:val="sq-AL"/>
                    </w:rPr>
                  </w:pPr>
                  <w:r w:rsidRPr="00413331">
                    <w:rPr>
                      <w:sz w:val="24"/>
                      <w:lang w:val="sq-AL"/>
                    </w:rPr>
                    <w:t>Nxitja e diskutimit</w:t>
                  </w:r>
                </w:p>
              </w:tc>
              <w:tc>
                <w:tcPr>
                  <w:tcW w:w="2417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6555717E" w14:textId="77777777" w:rsidR="00923118" w:rsidRPr="00413331" w:rsidRDefault="00923118" w:rsidP="00923118">
                  <w:pPr>
                    <w:rPr>
                      <w:sz w:val="24"/>
                      <w:lang w:val="sq-AL"/>
                    </w:rPr>
                  </w:pPr>
                  <w:r w:rsidRPr="00413331">
                    <w:rPr>
                      <w:sz w:val="24"/>
                      <w:lang w:val="sq-AL"/>
                    </w:rPr>
                    <w:t>Gjithë klasa</w:t>
                  </w:r>
                </w:p>
              </w:tc>
            </w:tr>
            <w:tr w:rsidR="00923118" w:rsidRPr="00AA1573" w14:paraId="4AE179AB" w14:textId="77777777" w:rsidTr="00923118">
              <w:trPr>
                <w:trHeight w:val="579"/>
              </w:trPr>
              <w:tc>
                <w:tcPr>
                  <w:tcW w:w="1079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2148C5AE" w14:textId="77777777" w:rsidR="00923118" w:rsidRPr="00413331" w:rsidRDefault="00923118" w:rsidP="00923118">
                  <w:pPr>
                    <w:rPr>
                      <w:sz w:val="24"/>
                      <w:lang w:val="sq-AL"/>
                    </w:rPr>
                  </w:pPr>
                  <w:r w:rsidRPr="00413331">
                    <w:rPr>
                      <w:sz w:val="24"/>
                      <w:lang w:val="sq-AL"/>
                    </w:rPr>
                    <w:t>N</w:t>
                  </w:r>
                </w:p>
              </w:tc>
              <w:tc>
                <w:tcPr>
                  <w:tcW w:w="286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7FD46C4A" w14:textId="77777777" w:rsidR="00923118" w:rsidRPr="00413331" w:rsidRDefault="00923118" w:rsidP="00923118">
                  <w:pPr>
                    <w:jc w:val="center"/>
                    <w:rPr>
                      <w:sz w:val="24"/>
                      <w:lang w:val="sq-AL"/>
                    </w:rPr>
                  </w:pPr>
                  <w:r w:rsidRPr="00413331">
                    <w:rPr>
                      <w:sz w:val="24"/>
                      <w:lang w:val="sq-AL"/>
                    </w:rPr>
                    <w:t>Teknika e ndërthurjes</w:t>
                  </w:r>
                </w:p>
              </w:tc>
              <w:tc>
                <w:tcPr>
                  <w:tcW w:w="2583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134B490C" w14:textId="77777777" w:rsidR="00923118" w:rsidRPr="00413331" w:rsidRDefault="00923118" w:rsidP="00923118">
                  <w:pPr>
                    <w:rPr>
                      <w:sz w:val="24"/>
                      <w:lang w:val="sq-AL"/>
                    </w:rPr>
                  </w:pPr>
                  <w:r w:rsidRPr="00413331">
                    <w:rPr>
                      <w:sz w:val="24"/>
                      <w:lang w:val="sq-AL"/>
                    </w:rPr>
                    <w:t>Të nxënit bashkëpunues</w:t>
                  </w:r>
                </w:p>
              </w:tc>
              <w:tc>
                <w:tcPr>
                  <w:tcW w:w="2417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4A3E1611" w14:textId="77777777" w:rsidR="00923118" w:rsidRPr="00413331" w:rsidRDefault="00923118" w:rsidP="00923118">
                  <w:pPr>
                    <w:rPr>
                      <w:sz w:val="24"/>
                      <w:lang w:val="sq-AL"/>
                    </w:rPr>
                  </w:pPr>
                  <w:r w:rsidRPr="00413331">
                    <w:rPr>
                      <w:sz w:val="24"/>
                      <w:lang w:val="sq-AL"/>
                    </w:rPr>
                    <w:t>Punë në grupe</w:t>
                  </w:r>
                </w:p>
              </w:tc>
            </w:tr>
            <w:tr w:rsidR="00923118" w:rsidRPr="00AA1573" w14:paraId="6FA204AB" w14:textId="77777777" w:rsidTr="00923118">
              <w:trPr>
                <w:trHeight w:val="507"/>
              </w:trPr>
              <w:tc>
                <w:tcPr>
                  <w:tcW w:w="1079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470579C0" w14:textId="77777777" w:rsidR="00923118" w:rsidRPr="00413331" w:rsidRDefault="00923118" w:rsidP="00923118">
                  <w:pPr>
                    <w:rPr>
                      <w:sz w:val="24"/>
                      <w:lang w:val="sq-AL"/>
                    </w:rPr>
                  </w:pPr>
                  <w:r w:rsidRPr="00413331">
                    <w:rPr>
                      <w:sz w:val="24"/>
                      <w:lang w:val="sq-AL"/>
                    </w:rPr>
                    <w:t>P</w:t>
                  </w:r>
                </w:p>
              </w:tc>
              <w:tc>
                <w:tcPr>
                  <w:tcW w:w="286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381C926B" w14:textId="77777777" w:rsidR="00923118" w:rsidRPr="00413331" w:rsidRDefault="00923118" w:rsidP="00923118">
                  <w:pPr>
                    <w:jc w:val="center"/>
                    <w:rPr>
                      <w:sz w:val="24"/>
                      <w:lang w:val="sq-AL"/>
                    </w:rPr>
                  </w:pPr>
                  <w:r w:rsidRPr="00413331">
                    <w:rPr>
                      <w:sz w:val="24"/>
                      <w:lang w:val="sq-AL"/>
                    </w:rPr>
                    <w:t>Kllaster</w:t>
                  </w:r>
                </w:p>
              </w:tc>
              <w:tc>
                <w:tcPr>
                  <w:tcW w:w="2583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3B29DA47" w14:textId="77777777" w:rsidR="00923118" w:rsidRPr="00413331" w:rsidRDefault="00923118" w:rsidP="00923118">
                  <w:pPr>
                    <w:rPr>
                      <w:sz w:val="24"/>
                      <w:lang w:val="sq-AL"/>
                    </w:rPr>
                  </w:pPr>
                  <w:r w:rsidRPr="00413331">
                    <w:rPr>
                      <w:sz w:val="24"/>
                      <w:lang w:val="sq-AL"/>
                    </w:rPr>
                    <w:t>Paraqitje grafike</w:t>
                  </w:r>
                </w:p>
              </w:tc>
              <w:tc>
                <w:tcPr>
                  <w:tcW w:w="2417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4FA7B39A" w14:textId="77777777" w:rsidR="00923118" w:rsidRPr="00413331" w:rsidRDefault="00923118" w:rsidP="00923118">
                  <w:pPr>
                    <w:rPr>
                      <w:sz w:val="24"/>
                      <w:lang w:val="sq-AL"/>
                    </w:rPr>
                  </w:pPr>
                  <w:r w:rsidRPr="00413331">
                    <w:rPr>
                      <w:sz w:val="24"/>
                      <w:lang w:val="sq-AL"/>
                    </w:rPr>
                    <w:t>Punë në grupe</w:t>
                  </w:r>
                </w:p>
              </w:tc>
            </w:tr>
          </w:tbl>
          <w:p w14:paraId="3599F946" w14:textId="77777777" w:rsidR="00C621B2" w:rsidRPr="00413331" w:rsidRDefault="00C621B2" w:rsidP="00220A12">
            <w:pPr>
              <w:rPr>
                <w:b/>
                <w:sz w:val="24"/>
                <w:lang w:val="sq-AL"/>
              </w:rPr>
            </w:pPr>
          </w:p>
          <w:p w14:paraId="6EFCD4A8" w14:textId="77777777" w:rsidR="00923118" w:rsidRPr="00413331" w:rsidRDefault="00923118" w:rsidP="009A5941">
            <w:pPr>
              <w:rPr>
                <w:b/>
                <w:sz w:val="24"/>
                <w:lang w:val="sq-AL"/>
              </w:rPr>
            </w:pPr>
          </w:p>
          <w:p w14:paraId="74773640" w14:textId="77777777" w:rsidR="00923118" w:rsidRPr="00413331" w:rsidRDefault="00923118" w:rsidP="009A5941">
            <w:pPr>
              <w:rPr>
                <w:b/>
                <w:sz w:val="24"/>
                <w:lang w:val="sq-AL"/>
              </w:rPr>
            </w:pPr>
          </w:p>
          <w:p w14:paraId="1C6933F5" w14:textId="77777777" w:rsidR="00923118" w:rsidRPr="00413331" w:rsidRDefault="00923118" w:rsidP="009A5941">
            <w:pPr>
              <w:rPr>
                <w:b/>
                <w:sz w:val="24"/>
                <w:lang w:val="sq-AL"/>
              </w:rPr>
            </w:pPr>
          </w:p>
          <w:p w14:paraId="0AFAF77A" w14:textId="77777777" w:rsidR="00923118" w:rsidRPr="00413331" w:rsidRDefault="00923118" w:rsidP="009A5941">
            <w:pPr>
              <w:rPr>
                <w:b/>
                <w:sz w:val="24"/>
                <w:lang w:val="sq-AL"/>
              </w:rPr>
            </w:pPr>
          </w:p>
          <w:p w14:paraId="58F4C302" w14:textId="77777777" w:rsidR="00923118" w:rsidRPr="00413331" w:rsidRDefault="00923118" w:rsidP="009A5941">
            <w:pPr>
              <w:rPr>
                <w:b/>
                <w:sz w:val="24"/>
                <w:lang w:val="sq-AL"/>
              </w:rPr>
            </w:pPr>
          </w:p>
          <w:p w14:paraId="40EA0CB4" w14:textId="77777777" w:rsidR="00923118" w:rsidRPr="00413331" w:rsidRDefault="00923118" w:rsidP="009A5941">
            <w:pPr>
              <w:rPr>
                <w:b/>
                <w:sz w:val="24"/>
                <w:lang w:val="sq-AL"/>
              </w:rPr>
            </w:pPr>
          </w:p>
          <w:p w14:paraId="6DF61B39" w14:textId="77777777" w:rsidR="00923118" w:rsidRPr="00413331" w:rsidRDefault="00923118" w:rsidP="009A5941">
            <w:pPr>
              <w:rPr>
                <w:b/>
                <w:sz w:val="24"/>
                <w:lang w:val="sq-AL"/>
              </w:rPr>
            </w:pPr>
          </w:p>
          <w:p w14:paraId="157F3EA3" w14:textId="77777777" w:rsidR="00923118" w:rsidRPr="00413331" w:rsidRDefault="00923118" w:rsidP="009A5941">
            <w:pPr>
              <w:rPr>
                <w:b/>
                <w:sz w:val="24"/>
                <w:lang w:val="sq-AL"/>
              </w:rPr>
            </w:pPr>
          </w:p>
          <w:p w14:paraId="4D92C077" w14:textId="2C81C43B" w:rsidR="00923118" w:rsidRPr="00413331" w:rsidRDefault="00923118" w:rsidP="009A5941">
            <w:pPr>
              <w:rPr>
                <w:b/>
                <w:sz w:val="24"/>
                <w:lang w:val="sq-AL"/>
              </w:rPr>
            </w:pPr>
          </w:p>
          <w:p w14:paraId="11EE797D" w14:textId="77777777" w:rsidR="00923118" w:rsidRPr="00413331" w:rsidRDefault="00923118" w:rsidP="00923118">
            <w:pPr>
              <w:rPr>
                <w:b/>
                <w:sz w:val="24"/>
                <w:lang w:val="sq-AL"/>
              </w:rPr>
            </w:pPr>
            <w:r w:rsidRPr="00413331">
              <w:rPr>
                <w:b/>
                <w:sz w:val="24"/>
                <w:lang w:val="sq-AL"/>
              </w:rPr>
              <w:t>Parashikimi</w:t>
            </w:r>
          </w:p>
          <w:p w14:paraId="2C7921BC" w14:textId="64C78292" w:rsidR="00923118" w:rsidRPr="00413331" w:rsidRDefault="00923118" w:rsidP="00923118">
            <w:pPr>
              <w:rPr>
                <w:lang w:val="sq-AL"/>
              </w:rPr>
            </w:pPr>
            <w:r w:rsidRPr="00413331">
              <w:rPr>
                <w:sz w:val="24"/>
                <w:lang w:val="sq-AL"/>
              </w:rPr>
              <w:t>Mësuesi/ja tërheq vëmendjen e nxënësve që të rikujtojnë zbulimet progresive që ndodhën gjatë shekujve XIV-XVI, zhvillimet teknologjike, në botëkuptim etj.</w:t>
            </w:r>
            <w:r w:rsidRPr="00413331">
              <w:rPr>
                <w:lang w:val="sq-AL"/>
              </w:rPr>
              <w:t xml:space="preserve"> </w:t>
            </w:r>
          </w:p>
          <w:p w14:paraId="69AF4D33" w14:textId="77777777" w:rsidR="008321F2" w:rsidRPr="00413331" w:rsidRDefault="008321F2" w:rsidP="00923118">
            <w:pPr>
              <w:rPr>
                <w:lang w:val="sq-AL"/>
              </w:rPr>
            </w:pPr>
          </w:p>
          <w:p w14:paraId="4FA358C5" w14:textId="77777777" w:rsidR="003E5FF7" w:rsidRPr="00413331" w:rsidRDefault="00085CCD" w:rsidP="003E5FF7">
            <w:pPr>
              <w:rPr>
                <w:sz w:val="24"/>
                <w:lang w:val="sq-AL"/>
              </w:rPr>
            </w:pPr>
            <w:r>
              <w:rPr>
                <w:b/>
                <w:noProof/>
                <w:sz w:val="24"/>
                <w:lang w:val="sq-AL"/>
              </w:rPr>
              <w:pict w14:anchorId="3E100708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45" type="#_x0000_t202" alt="" style="position:absolute;margin-left:379.5pt;margin-top:6.3pt;width:63pt;height:21pt;z-index:251688960;mso-wrap-style:square;mso-wrap-edited:f;mso-width-percent:0;mso-height-percent:0;mso-width-percent:0;mso-height-percent:0;v-text-anchor:top">
                  <v:textbox style="mso-next-textbox:#_x0000_s1045">
                    <w:txbxContent>
                      <w:p w14:paraId="14D404DC" w14:textId="77777777" w:rsidR="003E5FF7" w:rsidRPr="00220A12" w:rsidRDefault="003E5FF7" w:rsidP="003E5FF7">
                        <w:pPr>
                          <w:rPr>
                            <w:lang w:val="sq-AL"/>
                          </w:rPr>
                        </w:pPr>
                        <w:r>
                          <w:rPr>
                            <w:lang w:val="sq-AL"/>
                          </w:rPr>
                          <w:t>Udhëtime</w:t>
                        </w:r>
                      </w:p>
                    </w:txbxContent>
                  </v:textbox>
                </v:shape>
              </w:pict>
            </w:r>
            <w:r w:rsidR="003E5FF7" w:rsidRPr="00413331">
              <w:rPr>
                <w:sz w:val="24"/>
                <w:lang w:val="sq-AL"/>
              </w:rPr>
              <w:t>Mësuesi/ja pyet:</w:t>
            </w:r>
          </w:p>
          <w:p w14:paraId="48915109" w14:textId="77777777" w:rsidR="003E5FF7" w:rsidRPr="00413331" w:rsidRDefault="00085CCD" w:rsidP="003E5FF7">
            <w:pPr>
              <w:pStyle w:val="ListParagraph"/>
              <w:numPr>
                <w:ilvl w:val="0"/>
                <w:numId w:val="14"/>
              </w:numPr>
              <w:spacing w:after="200" w:line="276" w:lineRule="auto"/>
              <w:rPr>
                <w:lang w:val="sq-AL"/>
              </w:rPr>
            </w:pPr>
            <w:r>
              <w:rPr>
                <w:noProof/>
                <w:lang w:val="sq-AL"/>
              </w:rPr>
              <w:pict w14:anchorId="07EAA0AA"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44" type="#_x0000_t32" alt="" style="position:absolute;left:0;text-align:left;margin-left:409.35pt;margin-top:12.65pt;width:.75pt;height:12.8pt;flip:x y;z-index:251692032;mso-wrap-edited:f;mso-width-percent:0;mso-height-percent:0;mso-width-percent:0;mso-height-percent:0" o:connectortype="straight">
                  <v:stroke endarrow="block"/>
                </v:shape>
              </w:pict>
            </w:r>
            <w:r w:rsidR="003E5FF7" w:rsidRPr="00413331">
              <w:rPr>
                <w:lang w:val="sq-AL"/>
              </w:rPr>
              <w:t>Ç’përfaqësonin zbulimet gjeografike?</w:t>
            </w:r>
          </w:p>
          <w:p w14:paraId="09DEAD73" w14:textId="00A05616" w:rsidR="003E5FF7" w:rsidRPr="00413331" w:rsidRDefault="00085CCD" w:rsidP="003E5FF7">
            <w:pPr>
              <w:rPr>
                <w:lang w:val="sq-AL"/>
              </w:rPr>
            </w:pPr>
            <w:r>
              <w:rPr>
                <w:b/>
                <w:noProof/>
                <w:sz w:val="24"/>
                <w:lang w:val="sq-AL"/>
              </w:rPr>
              <w:pict w14:anchorId="4F225CAB">
                <v:shape id="_x0000_s1043" type="#_x0000_t202" alt="" style="position:absolute;margin-left:452.25pt;margin-top:-.6pt;width:63pt;height:21.7pt;z-index:251686912;mso-wrap-style:square;mso-wrap-edited:f;mso-width-percent:0;mso-height-percent:0;mso-width-percent:0;mso-height-percent:0;v-text-anchor:top">
                  <v:textbox style="mso-next-textbox:#_x0000_s1043">
                    <w:txbxContent>
                      <w:p w14:paraId="24CB246B" w14:textId="77777777" w:rsidR="003E5FF7" w:rsidRPr="00220A12" w:rsidRDefault="003E5FF7" w:rsidP="003E5FF7">
                        <w:pPr>
                          <w:rPr>
                            <w:lang w:val="sq-AL"/>
                          </w:rPr>
                        </w:pPr>
                        <w:r>
                          <w:rPr>
                            <w:lang w:val="sq-AL"/>
                          </w:rPr>
                          <w:t>Kolonizime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  <w:lang w:val="sq-AL"/>
              </w:rPr>
              <w:pict w14:anchorId="7449EDD3">
                <v:shape id="_x0000_s1042" type="#_x0000_t32" alt="" style="position:absolute;margin-left:366.75pt;margin-top:11.55pt;width:12.75pt;height:.05pt;flip:x;z-index:251693056;mso-wrap-edited:f;mso-width-percent:0;mso-height-percent:0;mso-width-percent:0;mso-height-percent:0" o:connectortype="straight">
                  <v:stroke endarrow="block"/>
                </v:shape>
              </w:pict>
            </w:r>
            <w:r>
              <w:rPr>
                <w:b/>
                <w:noProof/>
                <w:sz w:val="24"/>
                <w:lang w:val="sq-AL"/>
              </w:rPr>
              <w:pict w14:anchorId="5335B275">
                <v:shape id="_x0000_s1041" type="#_x0000_t202" alt="" style="position:absolute;margin-left:311.25pt;margin-top:-.35pt;width:55.5pt;height:21.7pt;z-index:251687936;mso-wrap-style:square;mso-wrap-edited:f;mso-width-percent:0;mso-height-percent:0;mso-width-percent:0;mso-height-percent:0;v-text-anchor:top">
                  <v:textbox style="mso-next-textbox:#_x0000_s1041">
                    <w:txbxContent>
                      <w:p w14:paraId="2040F510" w14:textId="77777777" w:rsidR="003E5FF7" w:rsidRPr="00220A12" w:rsidRDefault="003E5FF7" w:rsidP="003E5FF7">
                        <w:pPr>
                          <w:rPr>
                            <w:lang w:val="sq-AL"/>
                          </w:rPr>
                        </w:pPr>
                        <w:r>
                          <w:rPr>
                            <w:lang w:val="sq-AL"/>
                          </w:rPr>
                          <w:t>Pasoja</w:t>
                        </w:r>
                      </w:p>
                    </w:txbxContent>
                  </v:textbox>
                </v:shape>
              </w:pict>
            </w:r>
            <w:r>
              <w:rPr>
                <w:b/>
                <w:noProof/>
                <w:sz w:val="24"/>
                <w:lang w:val="sq-AL"/>
              </w:rPr>
              <w:pict w14:anchorId="4E0C279E">
                <v:shape id="_x0000_s1040" type="#_x0000_t32" alt="" style="position:absolute;margin-left:410.1pt;margin-top:21.35pt;width:0;height:14.95pt;z-index:251694080;mso-wrap-edited:f;mso-width-percent:0;mso-height-percent:0;mso-width-percent:0;mso-height-percent:0" o:connectortype="straight">
                  <v:stroke endarrow="block"/>
                </v:shape>
              </w:pict>
            </w:r>
            <w:r>
              <w:rPr>
                <w:noProof/>
                <w:lang w:val="sq-AL"/>
              </w:rPr>
              <w:pict w14:anchorId="4358AE91">
                <v:shape id="_x0000_s1039" type="#_x0000_t202" alt="" style="position:absolute;margin-left:378.75pt;margin-top:-.55pt;width:63pt;height:21.8pt;z-index:251685888;mso-wrap-style:square;mso-wrap-edited:f;mso-width-percent:0;mso-height-percent:0;mso-width-percent:0;mso-height-percent:0;v-text-anchor:top" fillcolor="#d8d8d8 [2732]">
                  <v:textbox style="mso-next-textbox:#_x0000_s1039">
                    <w:txbxContent>
                      <w:p w14:paraId="770638A2" w14:textId="77777777" w:rsidR="003E5FF7" w:rsidRPr="00220A12" w:rsidRDefault="003E5FF7" w:rsidP="003E5FF7">
                        <w:pPr>
                          <w:jc w:val="center"/>
                          <w:rPr>
                            <w:b/>
                            <w:lang w:val="sq-AL"/>
                          </w:rPr>
                        </w:pPr>
                        <w:r w:rsidRPr="00220A12">
                          <w:rPr>
                            <w:b/>
                            <w:lang w:val="sq-AL"/>
                          </w:rPr>
                          <w:t>Zbulime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  <w:lang w:val="sq-AL"/>
              </w:rPr>
              <w:pict w14:anchorId="3C2DC62B">
                <v:shape id="_x0000_s1038" type="#_x0000_t32" alt="" style="position:absolute;margin-left:441.75pt;margin-top:11.55pt;width:10.5pt;height:0;z-index:251691008;mso-wrap-edited:f;mso-width-percent:0;mso-height-percent:0;mso-width-percent:0;mso-height-percent:0" o:connectortype="straight">
                  <v:stroke endarrow="block"/>
                </v:shape>
              </w:pict>
            </w:r>
            <w:r w:rsidR="003E5FF7" w:rsidRPr="00413331">
              <w:rPr>
                <w:lang w:val="sq-AL"/>
              </w:rPr>
              <w:t>Mësuesi/ja shkruan në tabelë katër fjalë. Me këto fjalë nxënësit                                                                                    shkruajnë një pjesëz të vogël,</w:t>
            </w:r>
            <w:r w:rsidR="008321F2" w:rsidRPr="00413331">
              <w:rPr>
                <w:lang w:val="sq-AL"/>
              </w:rPr>
              <w:t xml:space="preserve"> </w:t>
            </w:r>
            <w:r w:rsidR="003E5FF7" w:rsidRPr="00413331">
              <w:rPr>
                <w:lang w:val="sq-AL"/>
              </w:rPr>
              <w:t>p</w:t>
            </w:r>
            <w:r w:rsidR="008321F2" w:rsidRPr="00413331">
              <w:rPr>
                <w:lang w:val="sq-AL"/>
              </w:rPr>
              <w:t>.</w:t>
            </w:r>
            <w:r w:rsidR="003E5FF7" w:rsidRPr="00413331">
              <w:rPr>
                <w:lang w:val="sq-AL"/>
              </w:rPr>
              <w:t xml:space="preserve">sh.:                                                        </w:t>
            </w:r>
          </w:p>
          <w:p w14:paraId="3EB0CCD3" w14:textId="221347F6" w:rsidR="003E5FF7" w:rsidRPr="00413331" w:rsidRDefault="00085CCD" w:rsidP="003E5FF7">
            <w:pPr>
              <w:rPr>
                <w:lang w:val="sq-AL"/>
              </w:rPr>
            </w:pPr>
            <w:r>
              <w:rPr>
                <w:b/>
                <w:noProof/>
                <w:sz w:val="24"/>
                <w:lang w:val="sq-AL"/>
              </w:rPr>
              <w:pict w14:anchorId="43184320">
                <v:shape id="_x0000_s1037" type="#_x0000_t202" alt="" style="position:absolute;margin-left:384.75pt;margin-top:9.4pt;width:57pt;height:21.65pt;z-index:251689984;mso-wrap-style:square;mso-wrap-edited:f;mso-width-percent:0;mso-height-percent:0;mso-width-percent:0;mso-height-percent:0;v-text-anchor:top">
                  <v:textbox style="mso-next-textbox:#_x0000_s1037">
                    <w:txbxContent>
                      <w:p w14:paraId="44B7862D" w14:textId="77777777" w:rsidR="003E5FF7" w:rsidRPr="00220A12" w:rsidRDefault="003E5FF7" w:rsidP="003E5FF7">
                        <w:pPr>
                          <w:rPr>
                            <w:lang w:val="sq-AL"/>
                          </w:rPr>
                        </w:pPr>
                        <w:r>
                          <w:rPr>
                            <w:lang w:val="sq-AL"/>
                          </w:rPr>
                          <w:t>Oqeane</w:t>
                        </w:r>
                      </w:p>
                    </w:txbxContent>
                  </v:textbox>
                </v:shape>
              </w:pict>
            </w:r>
            <w:r w:rsidR="003E5FF7" w:rsidRPr="00413331">
              <w:rPr>
                <w:lang w:val="sq-AL"/>
              </w:rPr>
              <w:t>Udhëtimet në oqeane u shoqëruan me zbulimin e ter</w:t>
            </w:r>
            <w:r w:rsidR="008321F2" w:rsidRPr="00413331">
              <w:rPr>
                <w:lang w:val="sq-AL"/>
              </w:rPr>
              <w:t>r</w:t>
            </w:r>
            <w:r w:rsidR="003E5FF7" w:rsidRPr="00413331">
              <w:rPr>
                <w:lang w:val="sq-AL"/>
              </w:rPr>
              <w:t xml:space="preserve">itoreve </w:t>
            </w:r>
          </w:p>
          <w:p w14:paraId="1FAE8F66" w14:textId="58BC6429" w:rsidR="003E5FF7" w:rsidRPr="00413331" w:rsidRDefault="003E5FF7" w:rsidP="003E5FF7">
            <w:pPr>
              <w:rPr>
                <w:lang w:val="sq-AL"/>
              </w:rPr>
            </w:pPr>
            <w:r w:rsidRPr="00413331">
              <w:rPr>
                <w:lang w:val="sq-AL"/>
              </w:rPr>
              <w:t xml:space="preserve">të reja. Zbulimet hodhën dhe bazat e sistemit kolonial. Ato u </w:t>
            </w:r>
          </w:p>
          <w:p w14:paraId="06C0003E" w14:textId="3B6DE9D5" w:rsidR="003E5FF7" w:rsidRPr="00413331" w:rsidRDefault="003E5FF7" w:rsidP="003E5FF7">
            <w:pPr>
              <w:rPr>
                <w:lang w:val="sq-AL"/>
              </w:rPr>
            </w:pPr>
            <w:r w:rsidRPr="00413331">
              <w:rPr>
                <w:lang w:val="sq-AL"/>
              </w:rPr>
              <w:t>shoqëruan me pasoja të rëndësishme</w:t>
            </w:r>
            <w:r w:rsidR="008321F2" w:rsidRPr="00413331">
              <w:rPr>
                <w:lang w:val="sq-AL"/>
              </w:rPr>
              <w:t xml:space="preserve"> e</w:t>
            </w:r>
            <w:r w:rsidRPr="00413331">
              <w:rPr>
                <w:lang w:val="sq-AL"/>
              </w:rPr>
              <w:t>tj.</w:t>
            </w:r>
          </w:p>
          <w:p w14:paraId="0ED6093E" w14:textId="77777777" w:rsidR="003E5FF7" w:rsidRPr="00413331" w:rsidRDefault="003E5FF7" w:rsidP="003E5FF7">
            <w:pPr>
              <w:rPr>
                <w:lang w:val="sq-AL"/>
              </w:rPr>
            </w:pPr>
            <w:r w:rsidRPr="00413331">
              <w:rPr>
                <w:lang w:val="sq-AL"/>
              </w:rPr>
              <w:t>Mësuesi/ja vendos në tabelë hartën e zbulimeve gjeografike në mënyrë që nxënësit të kenë para syve drejtimet e ekspeditave detare.</w:t>
            </w:r>
          </w:p>
          <w:p w14:paraId="04B7653D" w14:textId="6D032396" w:rsidR="003E5FF7" w:rsidRPr="00413331" w:rsidRDefault="003E5FF7" w:rsidP="00923118">
            <w:pPr>
              <w:rPr>
                <w:sz w:val="24"/>
                <w:lang w:val="sq-AL"/>
              </w:rPr>
            </w:pPr>
          </w:p>
        </w:tc>
        <w:tc>
          <w:tcPr>
            <w:tcW w:w="320" w:type="dxa"/>
            <w:vMerge/>
            <w:tcBorders>
              <w:left w:val="single" w:sz="4" w:space="0" w:color="000000" w:themeColor="text1"/>
              <w:bottom w:val="nil"/>
              <w:right w:val="nil"/>
            </w:tcBorders>
          </w:tcPr>
          <w:p w14:paraId="0AB38AD0" w14:textId="77777777" w:rsidR="00C621B2" w:rsidRPr="00413331" w:rsidRDefault="00C621B2" w:rsidP="00220A12">
            <w:pPr>
              <w:rPr>
                <w:sz w:val="24"/>
                <w:lang w:val="sq-AL"/>
              </w:rPr>
            </w:pPr>
          </w:p>
        </w:tc>
      </w:tr>
    </w:tbl>
    <w:p w14:paraId="67422AAE" w14:textId="77777777" w:rsidR="00923118" w:rsidRPr="00413331" w:rsidRDefault="00923118">
      <w:pPr>
        <w:rPr>
          <w:lang w:val="sq-AL"/>
        </w:rPr>
      </w:pPr>
    </w:p>
    <w:p w14:paraId="706C54A9" w14:textId="77777777" w:rsidR="00923118" w:rsidRPr="00413331" w:rsidRDefault="00923118">
      <w:pPr>
        <w:rPr>
          <w:lang w:val="sq-AL"/>
        </w:rPr>
      </w:pPr>
    </w:p>
    <w:tbl>
      <w:tblPr>
        <w:tblStyle w:val="TableGrid"/>
        <w:tblW w:w="10530" w:type="dxa"/>
        <w:tblInd w:w="-792" w:type="dxa"/>
        <w:tblLook w:val="04A0" w:firstRow="1" w:lastRow="0" w:firstColumn="1" w:lastColumn="0" w:noHBand="0" w:noVBand="1"/>
      </w:tblPr>
      <w:tblGrid>
        <w:gridCol w:w="10530"/>
      </w:tblGrid>
      <w:tr w:rsidR="00923118" w:rsidRPr="00AA1573" w14:paraId="06E4E91B" w14:textId="77777777" w:rsidTr="008321F2">
        <w:trPr>
          <w:trHeight w:val="8152"/>
        </w:trPr>
        <w:tc>
          <w:tcPr>
            <w:tcW w:w="10530" w:type="dxa"/>
            <w:tcBorders>
              <w:bottom w:val="single" w:sz="4" w:space="0" w:color="auto"/>
            </w:tcBorders>
          </w:tcPr>
          <w:p w14:paraId="1E76F21D" w14:textId="77777777" w:rsidR="00923118" w:rsidRPr="00413331" w:rsidRDefault="00923118" w:rsidP="00923118">
            <w:pPr>
              <w:rPr>
                <w:lang w:val="sq-AL"/>
              </w:rPr>
            </w:pPr>
          </w:p>
          <w:p w14:paraId="5432FCAE" w14:textId="77777777" w:rsidR="00923118" w:rsidRPr="00413331" w:rsidRDefault="00923118" w:rsidP="00923118">
            <w:pPr>
              <w:rPr>
                <w:b/>
                <w:lang w:val="sq-AL"/>
              </w:rPr>
            </w:pPr>
            <w:r w:rsidRPr="00413331">
              <w:rPr>
                <w:b/>
                <w:lang w:val="sq-AL"/>
              </w:rPr>
              <w:t>Ndërtimi i njohurive</w:t>
            </w:r>
          </w:p>
          <w:p w14:paraId="43147740" w14:textId="5704D413" w:rsidR="00923118" w:rsidRPr="00413331" w:rsidRDefault="00923118" w:rsidP="00923118">
            <w:pPr>
              <w:rPr>
                <w:lang w:val="sq-AL"/>
              </w:rPr>
            </w:pPr>
            <w:r w:rsidRPr="00413331">
              <w:rPr>
                <w:lang w:val="sq-AL"/>
              </w:rPr>
              <w:t>Realizohet njohja e nxënësve me dy temat e reja dhe kompetencat e orës sipas temave.</w:t>
            </w:r>
          </w:p>
          <w:p w14:paraId="032FBC81" w14:textId="57DBB78D" w:rsidR="00923118" w:rsidRPr="00413331" w:rsidRDefault="00923118" w:rsidP="00923118">
            <w:pPr>
              <w:rPr>
                <w:lang w:val="sq-AL"/>
              </w:rPr>
            </w:pPr>
            <w:r w:rsidRPr="00413331">
              <w:rPr>
                <w:lang w:val="sq-AL"/>
              </w:rPr>
              <w:t xml:space="preserve">Organizoj nxënësit në grupe bashkëpunimi dhe i pajis me fletët e ekspertit sipas zgjedhjes. Më pas </w:t>
            </w:r>
            <w:r w:rsidR="008321F2" w:rsidRPr="00413331">
              <w:rPr>
                <w:lang w:val="sq-AL"/>
              </w:rPr>
              <w:t>nxënësit sipas numrave përkatës</w:t>
            </w:r>
            <w:r w:rsidRPr="00413331">
              <w:rPr>
                <w:lang w:val="sq-AL"/>
              </w:rPr>
              <w:t>, krijojnë grupet e ekspertëve. Në fund kthehen në grupet e bashkëpunimit si ekspertë për t’ua shpjeguar të tjerëve.</w:t>
            </w:r>
          </w:p>
          <w:p w14:paraId="595F43B4" w14:textId="77777777" w:rsidR="00923118" w:rsidRPr="00413331" w:rsidRDefault="00923118" w:rsidP="00923118">
            <w:pPr>
              <w:rPr>
                <w:lang w:val="sq-AL"/>
              </w:rPr>
            </w:pPr>
            <w:r w:rsidRPr="00413331">
              <w:rPr>
                <w:lang w:val="sq-AL"/>
              </w:rPr>
              <w:t xml:space="preserve">Detyrat e nxënësve sipas grupeve: </w:t>
            </w:r>
          </w:p>
          <w:p w14:paraId="36B53BFE" w14:textId="77777777" w:rsidR="00923118" w:rsidRPr="00413331" w:rsidRDefault="00FB2306" w:rsidP="00CC3842">
            <w:pPr>
              <w:pStyle w:val="ListParagraph"/>
              <w:numPr>
                <w:ilvl w:val="0"/>
                <w:numId w:val="14"/>
              </w:numPr>
              <w:rPr>
                <w:lang w:val="sq-AL"/>
              </w:rPr>
            </w:pPr>
            <w:r w:rsidRPr="00413331">
              <w:rPr>
                <w:lang w:val="sq-AL"/>
              </w:rPr>
              <w:t>Grupi 1</w:t>
            </w:r>
            <m:oMath>
              <m:r>
                <w:rPr>
                  <w:rFonts w:ascii="Cambria Math" w:hAnsi="Cambria Math"/>
                  <w:lang w:val="sq-AL"/>
                </w:rPr>
                <m:t>→</m:t>
              </m:r>
            </m:oMath>
            <w:r w:rsidRPr="00413331">
              <w:rPr>
                <w:lang w:val="sq-AL"/>
              </w:rPr>
              <w:t xml:space="preserve"> Rrethanat e favorshme qëçuan në zbulimet gjeografike.</w:t>
            </w:r>
          </w:p>
          <w:p w14:paraId="61CB4375" w14:textId="77777777" w:rsidR="00FB2306" w:rsidRPr="00413331" w:rsidRDefault="00FB2306" w:rsidP="00CC3842">
            <w:pPr>
              <w:pStyle w:val="ListParagraph"/>
              <w:numPr>
                <w:ilvl w:val="0"/>
                <w:numId w:val="14"/>
              </w:numPr>
              <w:rPr>
                <w:lang w:val="sq-AL"/>
              </w:rPr>
            </w:pPr>
            <w:r w:rsidRPr="00413331">
              <w:rPr>
                <w:lang w:val="sq-AL"/>
              </w:rPr>
              <w:t>Grupi 2</w:t>
            </w:r>
            <m:oMath>
              <m:r>
                <w:rPr>
                  <w:rFonts w:ascii="Cambria Math" w:hAnsi="Cambria Math"/>
                  <w:lang w:val="sq-AL"/>
                </w:rPr>
                <m:t>→</m:t>
              </m:r>
            </m:oMath>
            <w:r w:rsidRPr="00413331">
              <w:rPr>
                <w:lang w:val="sq-AL"/>
              </w:rPr>
              <w:t xml:space="preserve"> Drejtimet e ekspeditave gjeografike dhe rrjedhimet.</w:t>
            </w:r>
          </w:p>
          <w:p w14:paraId="4DE7C495" w14:textId="77777777" w:rsidR="00FB2306" w:rsidRPr="00413331" w:rsidRDefault="00FB2306" w:rsidP="00CC3842">
            <w:pPr>
              <w:pStyle w:val="ListParagraph"/>
              <w:numPr>
                <w:ilvl w:val="0"/>
                <w:numId w:val="14"/>
              </w:numPr>
              <w:rPr>
                <w:lang w:val="sq-AL"/>
              </w:rPr>
            </w:pPr>
            <w:r w:rsidRPr="00413331">
              <w:rPr>
                <w:lang w:val="sq-AL"/>
              </w:rPr>
              <w:t>Grupi 3</w:t>
            </w:r>
            <m:oMath>
              <m:r>
                <w:rPr>
                  <w:rFonts w:ascii="Cambria Math" w:hAnsi="Cambria Math"/>
                  <w:lang w:val="sq-AL"/>
                </w:rPr>
                <m:t>→</m:t>
              </m:r>
            </m:oMath>
            <w:r w:rsidRPr="00413331">
              <w:rPr>
                <w:lang w:val="sq-AL"/>
              </w:rPr>
              <w:t xml:space="preserve"> Veçoritë e zhvillimeve të qytetërimeve në ‘’Botën e Re’’.</w:t>
            </w:r>
          </w:p>
          <w:p w14:paraId="4F6D633E" w14:textId="77777777" w:rsidR="00FB2306" w:rsidRPr="00413331" w:rsidRDefault="00FB2306" w:rsidP="00CC3842">
            <w:pPr>
              <w:pStyle w:val="ListParagraph"/>
              <w:numPr>
                <w:ilvl w:val="0"/>
                <w:numId w:val="14"/>
              </w:numPr>
              <w:rPr>
                <w:lang w:val="sq-AL"/>
              </w:rPr>
            </w:pPr>
            <w:r w:rsidRPr="00413331">
              <w:rPr>
                <w:lang w:val="sq-AL"/>
              </w:rPr>
              <w:t>Grupi 4</w:t>
            </w:r>
            <m:oMath>
              <m:r>
                <w:rPr>
                  <w:rFonts w:ascii="Cambria Math" w:hAnsi="Cambria Math"/>
                  <w:lang w:val="sq-AL"/>
                </w:rPr>
                <m:t>→</m:t>
              </m:r>
            </m:oMath>
            <w:r w:rsidRPr="00413331">
              <w:rPr>
                <w:lang w:val="sq-AL"/>
              </w:rPr>
              <w:t xml:space="preserve"> Fillimet e kolonizimeve në Amerikën Latine.</w:t>
            </w:r>
          </w:p>
          <w:p w14:paraId="32851691" w14:textId="77777777" w:rsidR="00FB2306" w:rsidRPr="00413331" w:rsidRDefault="00FB2306" w:rsidP="00CC3842">
            <w:pPr>
              <w:pStyle w:val="ListParagraph"/>
              <w:numPr>
                <w:ilvl w:val="0"/>
                <w:numId w:val="14"/>
              </w:numPr>
              <w:rPr>
                <w:lang w:val="sq-AL"/>
              </w:rPr>
            </w:pPr>
            <w:r w:rsidRPr="00413331">
              <w:rPr>
                <w:lang w:val="sq-AL"/>
              </w:rPr>
              <w:t>Grupi 5</w:t>
            </w:r>
            <m:oMath>
              <m:r>
                <w:rPr>
                  <w:rFonts w:ascii="Cambria Math" w:hAnsi="Cambria Math"/>
                  <w:lang w:val="sq-AL"/>
                </w:rPr>
                <m:t>→</m:t>
              </m:r>
            </m:oMath>
            <w:r w:rsidRPr="00413331">
              <w:rPr>
                <w:lang w:val="sq-AL"/>
              </w:rPr>
              <w:t xml:space="preserve"> Motivet dhe idealet e evropianëve që u vendosën në Amerikën e Veriut.</w:t>
            </w:r>
          </w:p>
          <w:p w14:paraId="36BF98BC" w14:textId="77777777" w:rsidR="00FB2306" w:rsidRPr="00413331" w:rsidRDefault="00FB2306" w:rsidP="00CC3842">
            <w:pPr>
              <w:pStyle w:val="ListParagraph"/>
              <w:numPr>
                <w:ilvl w:val="0"/>
                <w:numId w:val="14"/>
              </w:numPr>
              <w:rPr>
                <w:lang w:val="sq-AL"/>
              </w:rPr>
            </w:pPr>
            <w:r w:rsidRPr="00413331">
              <w:rPr>
                <w:lang w:val="sq-AL"/>
              </w:rPr>
              <w:t>Grupi 6</w:t>
            </w:r>
            <m:oMath>
              <m:r>
                <w:rPr>
                  <w:rFonts w:ascii="Cambria Math" w:hAnsi="Cambria Math"/>
                  <w:lang w:val="sq-AL"/>
                </w:rPr>
                <m:t>→</m:t>
              </m:r>
            </m:oMath>
            <w:r w:rsidRPr="00413331">
              <w:rPr>
                <w:lang w:val="sq-AL"/>
              </w:rPr>
              <w:t xml:space="preserve"> Tiparet e Revolucionit Tregtar.</w:t>
            </w:r>
          </w:p>
          <w:p w14:paraId="49B264E6" w14:textId="77777777" w:rsidR="008321F2" w:rsidRPr="00413331" w:rsidRDefault="008321F2" w:rsidP="00FB2306">
            <w:pPr>
              <w:rPr>
                <w:lang w:val="sq-AL"/>
              </w:rPr>
            </w:pPr>
          </w:p>
          <w:p w14:paraId="6F5338E3" w14:textId="77777777" w:rsidR="00FB2306" w:rsidRPr="00413331" w:rsidRDefault="00FB2306" w:rsidP="00FB2306">
            <w:pPr>
              <w:rPr>
                <w:lang w:val="sq-AL"/>
              </w:rPr>
            </w:pPr>
            <w:r w:rsidRPr="00413331">
              <w:rPr>
                <w:lang w:val="sq-AL"/>
              </w:rPr>
              <w:t>Orientohen nxënësit të lexojnë pjesën dhe të mbajnë shënim në fletore përgjigjet duke nënvizuar në tekst momentet kyçe. Të gjitha përgjigjet e grupeve përmblidhen dhe shënohen në letër flipcart duke i afishuar në vend të dukshëm.</w:t>
            </w:r>
          </w:p>
          <w:p w14:paraId="66BA5F70" w14:textId="0411EBB7" w:rsidR="00FB2306" w:rsidRPr="00413331" w:rsidRDefault="00AA1573" w:rsidP="00FB2306">
            <w:pPr>
              <w:rPr>
                <w:b/>
                <w:lang w:val="sq-AL"/>
              </w:rPr>
            </w:pPr>
            <w:r>
              <w:rPr>
                <w:b/>
                <w:lang w:val="sq-AL"/>
              </w:rPr>
              <w:t xml:space="preserve"> </w:t>
            </w:r>
          </w:p>
          <w:p w14:paraId="16EC3903" w14:textId="77777777" w:rsidR="00FB2306" w:rsidRPr="00413331" w:rsidRDefault="00FB2306" w:rsidP="00FB2306">
            <w:pPr>
              <w:rPr>
                <w:b/>
                <w:lang w:val="sq-AL"/>
              </w:rPr>
            </w:pPr>
            <w:r w:rsidRPr="00413331">
              <w:rPr>
                <w:b/>
                <w:lang w:val="sq-AL"/>
              </w:rPr>
              <w:t>Përforcimi</w:t>
            </w:r>
          </w:p>
          <w:p w14:paraId="7F53DC16" w14:textId="02B05B50" w:rsidR="00FB2306" w:rsidRPr="00413331" w:rsidRDefault="00FB2306" w:rsidP="00FB2306">
            <w:pPr>
              <w:rPr>
                <w:lang w:val="sq-AL"/>
              </w:rPr>
            </w:pPr>
            <w:r w:rsidRPr="00413331">
              <w:rPr>
                <w:lang w:val="sq-AL"/>
              </w:rPr>
              <w:t>Mësuesi/ja u kërkon nxënësve sipas grupeve të realizojnë të informacioneve. Ndërkohë, ai/ajo ndërton në tabelë kllasterin duke tërhequr mendimet e nxënësve.</w:t>
            </w:r>
          </w:p>
          <w:p w14:paraId="4F2F3A71" w14:textId="77777777" w:rsidR="009D6357" w:rsidRPr="00413331" w:rsidRDefault="009D6357" w:rsidP="00FB2306">
            <w:pPr>
              <w:rPr>
                <w:lang w:val="sq-AL"/>
              </w:rPr>
            </w:pPr>
          </w:p>
          <w:p w14:paraId="61E1E408" w14:textId="77777777" w:rsidR="009D6357" w:rsidRPr="00413331" w:rsidRDefault="009D6357" w:rsidP="00FB2306">
            <w:pPr>
              <w:rPr>
                <w:lang w:val="sq-AL"/>
              </w:rPr>
            </w:pPr>
          </w:p>
          <w:p w14:paraId="31F5DEB9" w14:textId="77777777" w:rsidR="00FB2306" w:rsidRPr="00413331" w:rsidRDefault="00085CCD" w:rsidP="00FB2306">
            <w:pPr>
              <w:rPr>
                <w:lang w:val="sq-AL"/>
              </w:rPr>
            </w:pPr>
            <w:r>
              <w:rPr>
                <w:noProof/>
                <w:lang w:val="sq-AL"/>
              </w:rPr>
              <w:pict w14:anchorId="2CB31B20">
                <v:shape id="_x0000_s1036" type="#_x0000_t202" alt="" style="position:absolute;margin-left:196pt;margin-top:.75pt;width:60.15pt;height:21pt;z-index:251674624;mso-wrap-style:square;mso-wrap-edited:f;mso-width-percent:0;mso-height-percent:0;mso-width-percent:0;mso-height-percent:0;v-text-anchor:top">
                  <v:textbox style="mso-next-textbox:#_x0000_s1036">
                    <w:txbxContent>
                      <w:p w14:paraId="0BFCBC7F" w14:textId="77777777" w:rsidR="00FB2306" w:rsidRPr="009D6357" w:rsidRDefault="009D6357">
                        <w:pPr>
                          <w:rPr>
                            <w:lang w:val="sq-AL"/>
                          </w:rPr>
                        </w:pPr>
                        <w:r>
                          <w:rPr>
                            <w:lang w:val="sq-AL"/>
                          </w:rPr>
                          <w:t>Bota e Re</w:t>
                        </w:r>
                      </w:p>
                    </w:txbxContent>
                  </v:textbox>
                </v:shape>
              </w:pict>
            </w:r>
          </w:p>
          <w:p w14:paraId="406E348D" w14:textId="77777777" w:rsidR="00923118" w:rsidRPr="00413331" w:rsidRDefault="00085CCD">
            <w:pPr>
              <w:rPr>
                <w:lang w:val="sq-AL"/>
              </w:rPr>
            </w:pPr>
            <w:r>
              <w:rPr>
                <w:noProof/>
                <w:lang w:val="sq-AL"/>
              </w:rPr>
              <w:pict w14:anchorId="6E24755C">
                <v:shape id="_x0000_s1035" type="#_x0000_t32" alt="" style="position:absolute;margin-left:221.1pt;margin-top:8.35pt;width:0;height:9.75pt;flip:y;z-index:251679744;mso-wrap-edited:f;mso-width-percent:0;mso-height-percent:0;mso-width-percent:0;mso-height-percent:0" o:connectortype="straight">
                  <v:stroke endarrow="block"/>
                </v:shape>
              </w:pict>
            </w:r>
          </w:p>
          <w:p w14:paraId="5EE2DACA" w14:textId="77777777" w:rsidR="00923118" w:rsidRPr="00413331" w:rsidRDefault="00085CCD">
            <w:pPr>
              <w:rPr>
                <w:lang w:val="sq-AL"/>
              </w:rPr>
            </w:pPr>
            <w:r>
              <w:rPr>
                <w:b/>
                <w:noProof/>
                <w:sz w:val="24"/>
                <w:lang w:val="sq-AL"/>
              </w:rPr>
              <w:pict w14:anchorId="07B7495B">
                <v:shape id="_x0000_s1034" type="#_x0000_t202" alt="" style="position:absolute;margin-left:273.6pt;margin-top:5.45pt;width:66.9pt;height:21pt;z-index:251675648;mso-wrap-style:square;mso-wrap-edited:f;mso-width-percent:0;mso-height-percent:0;mso-width-percent:0;mso-height-percent:0;v-text-anchor:top">
                  <v:textbox style="mso-next-textbox:#_x0000_s1034">
                    <w:txbxContent>
                      <w:p w14:paraId="6EF3CBDA" w14:textId="77777777" w:rsidR="00FB2306" w:rsidRPr="009D6357" w:rsidRDefault="009D6357" w:rsidP="00FB2306">
                        <w:pPr>
                          <w:rPr>
                            <w:lang w:val="sq-AL"/>
                          </w:rPr>
                        </w:pPr>
                        <w:r>
                          <w:rPr>
                            <w:lang w:val="sq-AL"/>
                          </w:rPr>
                          <w:t>Kolonizimi</w:t>
                        </w:r>
                      </w:p>
                    </w:txbxContent>
                  </v:textbox>
                </v:shape>
              </w:pict>
            </w:r>
            <w:r>
              <w:rPr>
                <w:b/>
                <w:noProof/>
                <w:sz w:val="24"/>
                <w:lang w:val="sq-AL"/>
              </w:rPr>
              <w:pict w14:anchorId="1D85D026">
                <v:shape id="_x0000_s1033" type="#_x0000_t202" alt="" style="position:absolute;margin-left:123.45pt;margin-top:5.45pt;width:60.15pt;height:21pt;z-index:251681792;mso-wrap-style:square;mso-wrap-edited:f;mso-width-percent:0;mso-height-percent:0;mso-width-percent:0;mso-height-percent:0;v-text-anchor:top">
                  <v:textbox style="mso-next-textbox:#_x0000_s1033">
                    <w:txbxContent>
                      <w:p w14:paraId="4FFA2CD6" w14:textId="77777777" w:rsidR="009D6357" w:rsidRPr="009D6357" w:rsidRDefault="009D6357" w:rsidP="009D6357">
                        <w:pPr>
                          <w:rPr>
                            <w:lang w:val="sq-AL"/>
                          </w:rPr>
                        </w:pPr>
                        <w:r>
                          <w:rPr>
                            <w:lang w:val="sq-AL"/>
                          </w:rPr>
                          <w:t>Rrethanat</w:t>
                        </w:r>
                      </w:p>
                    </w:txbxContent>
                  </v:textbox>
                </v:shape>
              </w:pict>
            </w:r>
            <w:r>
              <w:rPr>
                <w:b/>
                <w:noProof/>
                <w:sz w:val="24"/>
                <w:lang w:val="sq-AL"/>
              </w:rPr>
              <w:pict w14:anchorId="318EFC1A">
                <v:shape id="_x0000_s1032" type="#_x0000_t202" alt="" style="position:absolute;margin-left:196pt;margin-top:4.65pt;width:63pt;height:21.8pt;z-index:251673600;mso-wrap-style:square;mso-wrap-edited:f;mso-width-percent:0;mso-height-percent:0;mso-width-percent:0;mso-height-percent:0;v-text-anchor:top" fillcolor="#d8d8d8 [2732]">
                  <v:textbox style="mso-next-textbox:#_x0000_s1032">
                    <w:txbxContent>
                      <w:p w14:paraId="7A109056" w14:textId="77777777" w:rsidR="00FB2306" w:rsidRPr="00220A12" w:rsidRDefault="00FB2306" w:rsidP="00FB2306">
                        <w:pPr>
                          <w:jc w:val="center"/>
                          <w:rPr>
                            <w:b/>
                            <w:lang w:val="sq-AL"/>
                          </w:rPr>
                        </w:pPr>
                        <w:r w:rsidRPr="00220A12">
                          <w:rPr>
                            <w:b/>
                            <w:lang w:val="sq-AL"/>
                          </w:rPr>
                          <w:t>Zbulime</w:t>
                        </w:r>
                        <w:r>
                          <w:rPr>
                            <w:b/>
                            <w:lang w:val="sq-AL"/>
                          </w:rPr>
                          <w:t>t</w:t>
                        </w:r>
                      </w:p>
                    </w:txbxContent>
                  </v:textbox>
                </v:shape>
              </w:pict>
            </w:r>
          </w:p>
          <w:p w14:paraId="3FF061DB" w14:textId="77777777" w:rsidR="00923118" w:rsidRPr="00413331" w:rsidRDefault="00085CCD">
            <w:pPr>
              <w:rPr>
                <w:lang w:val="sq-AL"/>
              </w:rPr>
            </w:pPr>
            <w:r>
              <w:rPr>
                <w:noProof/>
                <w:lang w:val="sq-AL"/>
              </w:rPr>
              <w:pict w14:anchorId="556A310F">
                <v:shape id="_x0000_s1031" type="#_x0000_t32" alt="" style="position:absolute;margin-left:259pt;margin-top:2.6pt;width:14.6pt;height:0;z-index:251680768;mso-wrap-edited:f;mso-width-percent:0;mso-height-percent:0;mso-width-percent:0;mso-height-percent:0" o:connectortype="straight">
                  <v:stroke endarrow="block"/>
                </v:shape>
              </w:pict>
            </w:r>
            <w:r>
              <w:rPr>
                <w:noProof/>
                <w:lang w:val="sq-AL"/>
              </w:rPr>
              <w:pict w14:anchorId="65E8EE74">
                <v:shape id="_x0000_s1030" type="#_x0000_t32" alt="" style="position:absolute;margin-left:183.6pt;margin-top:2.6pt;width:12.4pt;height:0;flip:x;z-index:251676672;mso-wrap-edited:f;mso-width-percent:0;mso-height-percent:0;mso-width-percent:0;mso-height-percent:0" o:connectortype="straight">
                  <v:stroke endarrow="block"/>
                </v:shape>
              </w:pict>
            </w:r>
          </w:p>
          <w:p w14:paraId="03E6ECAC" w14:textId="77777777" w:rsidR="00923118" w:rsidRPr="00413331" w:rsidRDefault="00085CCD">
            <w:pPr>
              <w:rPr>
                <w:lang w:val="sq-AL"/>
              </w:rPr>
            </w:pPr>
            <w:r>
              <w:rPr>
                <w:b/>
                <w:noProof/>
                <w:sz w:val="24"/>
                <w:lang w:val="sq-AL"/>
              </w:rPr>
              <w:pict w14:anchorId="3410C876">
                <v:shape id="_x0000_s1029" type="#_x0000_t202" alt="" style="position:absolute;margin-left:243.6pt;margin-top:12.3pt;width:105pt;height:21pt;z-index:251683840;mso-wrap-style:square;mso-wrap-edited:f;mso-width-percent:0;mso-height-percent:0;mso-width-percent:0;mso-height-percent:0;v-text-anchor:top">
                  <v:textbox style="mso-next-textbox:#_x0000_s1029">
                    <w:txbxContent>
                      <w:p w14:paraId="4CADCC67" w14:textId="77777777" w:rsidR="009D6357" w:rsidRPr="009D6357" w:rsidRDefault="009D6357" w:rsidP="009D6357">
                        <w:pPr>
                          <w:rPr>
                            <w:lang w:val="sq-AL"/>
                          </w:rPr>
                        </w:pPr>
                        <w:r>
                          <w:rPr>
                            <w:lang w:val="sq-AL"/>
                          </w:rPr>
                          <w:t>Revolucioni Tregtar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  <w:lang w:val="sq-AL"/>
              </w:rPr>
              <w:pict w14:anchorId="02E71510">
                <v:shape id="_x0000_s1028" type="#_x0000_t32" alt="" style="position:absolute;margin-left:243.6pt;margin-top:-.4pt;width:15.4pt;height:12.7pt;z-index:251678720;mso-wrap-edited:f;mso-width-percent:0;mso-height-percent:0;mso-width-percent:0;mso-height-percent:0" o:connectortype="straight">
                  <v:stroke endarrow="block"/>
                </v:shape>
              </w:pict>
            </w:r>
            <w:r>
              <w:rPr>
                <w:noProof/>
                <w:lang w:val="sq-AL"/>
              </w:rPr>
              <w:pict w14:anchorId="761FB125">
                <v:shape id="_x0000_s1027" type="#_x0000_t32" alt="" style="position:absolute;margin-left:196pt;margin-top:-.4pt;width:9.35pt;height:18.7pt;flip:x;z-index:251677696;mso-wrap-edited:f;mso-width-percent:0;mso-height-percent:0;mso-width-percent:0;mso-height-percent:0" o:connectortype="straight">
                  <v:stroke endarrow="block"/>
                </v:shape>
              </w:pict>
            </w:r>
          </w:p>
          <w:p w14:paraId="4D123B5B" w14:textId="77777777" w:rsidR="00923118" w:rsidRPr="00413331" w:rsidRDefault="00085CCD">
            <w:pPr>
              <w:rPr>
                <w:lang w:val="sq-AL"/>
              </w:rPr>
            </w:pPr>
            <w:r>
              <w:rPr>
                <w:b/>
                <w:noProof/>
                <w:sz w:val="24"/>
                <w:lang w:val="sq-AL"/>
              </w:rPr>
              <w:pict w14:anchorId="38DBCA56">
                <v:shape id="_x0000_s1026" type="#_x0000_t202" alt="" style="position:absolute;margin-left:156.45pt;margin-top:4.85pt;width:64.65pt;height:21pt;z-index:251682816;mso-wrap-style:square;mso-wrap-edited:f;mso-width-percent:0;mso-height-percent:0;mso-width-percent:0;mso-height-percent:0;v-text-anchor:top">
                  <v:textbox style="mso-next-textbox:#_x0000_s1026">
                    <w:txbxContent>
                      <w:p w14:paraId="62AB5F76" w14:textId="77777777" w:rsidR="009D6357" w:rsidRPr="009D6357" w:rsidRDefault="009D6357" w:rsidP="009D6357">
                        <w:pPr>
                          <w:rPr>
                            <w:lang w:val="sq-AL"/>
                          </w:rPr>
                        </w:pPr>
                        <w:r>
                          <w:rPr>
                            <w:lang w:val="sq-AL"/>
                          </w:rPr>
                          <w:t>Iniciatorët</w:t>
                        </w:r>
                      </w:p>
                    </w:txbxContent>
                  </v:textbox>
                </v:shape>
              </w:pict>
            </w:r>
          </w:p>
          <w:p w14:paraId="4F7BE6BA" w14:textId="77777777" w:rsidR="00923118" w:rsidRPr="00413331" w:rsidRDefault="00923118">
            <w:pPr>
              <w:rPr>
                <w:lang w:val="sq-AL"/>
              </w:rPr>
            </w:pPr>
          </w:p>
          <w:p w14:paraId="5F4F5126" w14:textId="77777777" w:rsidR="00923118" w:rsidRPr="00413331" w:rsidRDefault="00923118">
            <w:pPr>
              <w:rPr>
                <w:lang w:val="sq-AL"/>
              </w:rPr>
            </w:pPr>
          </w:p>
          <w:p w14:paraId="5F765F2B" w14:textId="5012E160" w:rsidR="009D6357" w:rsidRPr="00413331" w:rsidRDefault="009D6357" w:rsidP="003E5FF7">
            <w:pPr>
              <w:rPr>
                <w:lang w:val="sq-AL"/>
              </w:rPr>
            </w:pPr>
          </w:p>
        </w:tc>
      </w:tr>
      <w:tr w:rsidR="009D6357" w:rsidRPr="00AA1573" w14:paraId="218FB3D6" w14:textId="77777777" w:rsidTr="009D6357">
        <w:trPr>
          <w:trHeight w:val="1515"/>
        </w:trPr>
        <w:tc>
          <w:tcPr>
            <w:tcW w:w="10530" w:type="dxa"/>
            <w:tcBorders>
              <w:top w:val="single" w:sz="4" w:space="0" w:color="auto"/>
              <w:bottom w:val="single" w:sz="4" w:space="0" w:color="auto"/>
            </w:tcBorders>
          </w:tcPr>
          <w:p w14:paraId="42ABB1C0" w14:textId="77777777" w:rsidR="008321F2" w:rsidRPr="00413331" w:rsidRDefault="008321F2" w:rsidP="003E5FF7">
            <w:pPr>
              <w:rPr>
                <w:rFonts w:cs="Times New Roman"/>
                <w:b/>
                <w:lang w:val="sq-AL"/>
              </w:rPr>
            </w:pPr>
          </w:p>
          <w:p w14:paraId="70583F96" w14:textId="452F121F" w:rsidR="003E5FF7" w:rsidRPr="00413331" w:rsidRDefault="003E5FF7" w:rsidP="003E5FF7">
            <w:pPr>
              <w:rPr>
                <w:rFonts w:cs="Times New Roman"/>
                <w:b/>
                <w:lang w:val="sq-AL"/>
              </w:rPr>
            </w:pPr>
            <w:r w:rsidRPr="00413331">
              <w:rPr>
                <w:rFonts w:cs="Times New Roman"/>
                <w:b/>
                <w:lang w:val="sq-AL"/>
              </w:rPr>
              <w:t>VLERËSIMI</w:t>
            </w:r>
            <w:r w:rsidRPr="00413331">
              <w:rPr>
                <w:rFonts w:cs="Times New Roman"/>
                <w:lang w:val="sq-AL"/>
              </w:rPr>
              <w:t xml:space="preserve">: Strukturimi i shënimeve, nxënësi do </w:t>
            </w:r>
            <w:r w:rsidR="00413331" w:rsidRPr="00413331">
              <w:rPr>
                <w:rFonts w:cs="Times New Roman"/>
                <w:lang w:val="sq-AL"/>
              </w:rPr>
              <w:t>vlerësohet</w:t>
            </w:r>
            <w:r w:rsidRPr="00413331">
              <w:rPr>
                <w:rFonts w:cs="Times New Roman"/>
                <w:lang w:val="sq-AL"/>
              </w:rPr>
              <w:t xml:space="preserve"> mbështetur në rezultatet e të nxënit:</w:t>
            </w:r>
            <w:r w:rsidR="008321F2" w:rsidRPr="00413331">
              <w:rPr>
                <w:rFonts w:cs="Times New Roman"/>
                <w:lang w:val="sq-AL"/>
              </w:rPr>
              <w:t xml:space="preserve"> </w:t>
            </w:r>
            <w:r w:rsidRPr="00413331">
              <w:rPr>
                <w:rFonts w:cs="Times New Roman"/>
                <w:lang w:val="sq-AL"/>
              </w:rPr>
              <w:t>N2,</w:t>
            </w:r>
            <w:r w:rsidR="008321F2" w:rsidRPr="00413331">
              <w:rPr>
                <w:rFonts w:cs="Times New Roman"/>
                <w:lang w:val="sq-AL"/>
              </w:rPr>
              <w:t xml:space="preserve"> </w:t>
            </w:r>
            <w:r w:rsidRPr="00413331">
              <w:rPr>
                <w:rFonts w:cs="Times New Roman"/>
                <w:lang w:val="sq-AL"/>
              </w:rPr>
              <w:t>N3,</w:t>
            </w:r>
            <w:r w:rsidR="008321F2" w:rsidRPr="00413331">
              <w:rPr>
                <w:rFonts w:cs="Times New Roman"/>
                <w:lang w:val="sq-AL"/>
              </w:rPr>
              <w:t xml:space="preserve"> </w:t>
            </w:r>
            <w:r w:rsidRPr="00413331">
              <w:rPr>
                <w:rFonts w:cs="Times New Roman"/>
                <w:lang w:val="sq-AL"/>
              </w:rPr>
              <w:t>N4.</w:t>
            </w:r>
          </w:p>
          <w:p w14:paraId="048C4AD1" w14:textId="77777777" w:rsidR="003E5FF7" w:rsidRPr="00413331" w:rsidRDefault="003E5FF7" w:rsidP="003E5FF7">
            <w:pPr>
              <w:rPr>
                <w:rFonts w:cs="Times New Roman"/>
                <w:lang w:val="sq-AL"/>
              </w:rPr>
            </w:pPr>
            <w:r w:rsidRPr="00413331">
              <w:rPr>
                <w:rFonts w:cs="Times New Roman"/>
                <w:i/>
                <w:lang w:val="sq-AL"/>
              </w:rPr>
              <w:t>Niveli 2</w:t>
            </w:r>
            <w:r w:rsidRPr="00413331">
              <w:rPr>
                <w:rFonts w:cs="Times New Roman"/>
                <w:lang w:val="sq-AL"/>
              </w:rPr>
              <w:t>. Nxënësi:</w:t>
            </w:r>
          </w:p>
          <w:p w14:paraId="0A55729E" w14:textId="77777777" w:rsidR="003E5FF7" w:rsidRPr="00413331" w:rsidRDefault="003E5FF7" w:rsidP="00EF1C52">
            <w:pPr>
              <w:pStyle w:val="ListParagraph"/>
              <w:numPr>
                <w:ilvl w:val="0"/>
                <w:numId w:val="18"/>
              </w:numPr>
              <w:rPr>
                <w:lang w:val="sq-AL"/>
              </w:rPr>
            </w:pPr>
            <w:r w:rsidRPr="00413331">
              <w:rPr>
                <w:lang w:val="sq-AL"/>
              </w:rPr>
              <w:t>Përcakton rrethanat dhe motivet që favorizuan zbulimet e mëdha.</w:t>
            </w:r>
          </w:p>
          <w:p w14:paraId="121BEF92" w14:textId="77777777" w:rsidR="00EF1C52" w:rsidRPr="00413331" w:rsidRDefault="00EF1C52" w:rsidP="00EF1C52">
            <w:pPr>
              <w:pStyle w:val="ListParagraph"/>
              <w:numPr>
                <w:ilvl w:val="0"/>
                <w:numId w:val="18"/>
              </w:numPr>
              <w:rPr>
                <w:lang w:val="sq-AL"/>
              </w:rPr>
            </w:pPr>
            <w:r w:rsidRPr="00413331">
              <w:rPr>
                <w:lang w:val="sq-AL"/>
              </w:rPr>
              <w:t>Përcakton bazat e sistemit kolonial në Amerikën Latine.</w:t>
            </w:r>
          </w:p>
          <w:p w14:paraId="56FB96DF" w14:textId="77777777" w:rsidR="003E5FF7" w:rsidRPr="00413331" w:rsidRDefault="003E5FF7" w:rsidP="003E5FF7">
            <w:pPr>
              <w:rPr>
                <w:rFonts w:cs="Times New Roman"/>
                <w:lang w:val="sq-AL"/>
              </w:rPr>
            </w:pPr>
            <w:r w:rsidRPr="00413331">
              <w:rPr>
                <w:rFonts w:cs="Times New Roman"/>
                <w:i/>
                <w:lang w:val="sq-AL"/>
              </w:rPr>
              <w:t>Niveli 3</w:t>
            </w:r>
            <w:r w:rsidRPr="00413331">
              <w:rPr>
                <w:rFonts w:cs="Times New Roman"/>
                <w:lang w:val="sq-AL"/>
              </w:rPr>
              <w:t>. Nxënësi:</w:t>
            </w:r>
          </w:p>
          <w:p w14:paraId="1DC7E0F2" w14:textId="77777777" w:rsidR="003E5FF7" w:rsidRPr="00413331" w:rsidRDefault="003E5FF7" w:rsidP="00EF1C52">
            <w:pPr>
              <w:pStyle w:val="ListParagraph"/>
              <w:numPr>
                <w:ilvl w:val="0"/>
                <w:numId w:val="18"/>
              </w:numPr>
              <w:rPr>
                <w:lang w:val="sq-AL"/>
              </w:rPr>
            </w:pPr>
            <w:r w:rsidRPr="00413331">
              <w:rPr>
                <w:lang w:val="sq-AL"/>
              </w:rPr>
              <w:t>Përshkruan dhe shpjegon në hartë drejtimet e ekspeditave detare dhe zbulimet e tyre.</w:t>
            </w:r>
          </w:p>
          <w:p w14:paraId="4B1065BD" w14:textId="77777777" w:rsidR="003E5FF7" w:rsidRPr="00413331" w:rsidRDefault="003E5FF7" w:rsidP="003E5FF7">
            <w:pPr>
              <w:rPr>
                <w:rFonts w:cs="Times New Roman"/>
                <w:i/>
                <w:lang w:val="sq-AL"/>
              </w:rPr>
            </w:pPr>
          </w:p>
          <w:p w14:paraId="4F1BEA9C" w14:textId="77777777" w:rsidR="003E5FF7" w:rsidRPr="00413331" w:rsidRDefault="003E5FF7" w:rsidP="003E5FF7">
            <w:pPr>
              <w:rPr>
                <w:rFonts w:cs="Times New Roman"/>
                <w:lang w:val="sq-AL"/>
              </w:rPr>
            </w:pPr>
            <w:r w:rsidRPr="00413331">
              <w:rPr>
                <w:rFonts w:cs="Times New Roman"/>
                <w:i/>
                <w:lang w:val="sq-AL"/>
              </w:rPr>
              <w:t>Niveli 4</w:t>
            </w:r>
            <w:r w:rsidRPr="00413331">
              <w:rPr>
                <w:rFonts w:cs="Times New Roman"/>
                <w:lang w:val="sq-AL"/>
              </w:rPr>
              <w:t>. Nxënësi:</w:t>
            </w:r>
          </w:p>
          <w:p w14:paraId="54D8523D" w14:textId="77777777" w:rsidR="003E5FF7" w:rsidRPr="00413331" w:rsidRDefault="003E5FF7" w:rsidP="00EF1C52">
            <w:pPr>
              <w:pStyle w:val="ListParagraph"/>
              <w:numPr>
                <w:ilvl w:val="0"/>
                <w:numId w:val="18"/>
              </w:numPr>
              <w:rPr>
                <w:lang w:val="sq-AL"/>
              </w:rPr>
            </w:pPr>
            <w:r w:rsidRPr="00413331">
              <w:rPr>
                <w:lang w:val="sq-AL"/>
              </w:rPr>
              <w:t>Analizon marrëdhëniet e ndërsjella me banorët e vendeve të zbuluara.</w:t>
            </w:r>
          </w:p>
          <w:p w14:paraId="26478A41" w14:textId="77777777" w:rsidR="009D6357" w:rsidRPr="00413331" w:rsidRDefault="009D6357" w:rsidP="003E5FF7">
            <w:pPr>
              <w:pStyle w:val="ListParagraph"/>
              <w:ind w:left="360"/>
              <w:rPr>
                <w:b/>
                <w:noProof/>
                <w:lang w:val="sq-AL"/>
              </w:rPr>
            </w:pPr>
          </w:p>
        </w:tc>
      </w:tr>
      <w:tr w:rsidR="009D6357" w:rsidRPr="00AA1573" w14:paraId="4EEE66AA" w14:textId="77777777" w:rsidTr="009D6357">
        <w:trPr>
          <w:trHeight w:val="690"/>
        </w:trPr>
        <w:tc>
          <w:tcPr>
            <w:tcW w:w="10530" w:type="dxa"/>
            <w:tcBorders>
              <w:top w:val="single" w:sz="4" w:space="0" w:color="auto"/>
            </w:tcBorders>
          </w:tcPr>
          <w:p w14:paraId="20F2E0E6" w14:textId="77777777" w:rsidR="009D6357" w:rsidRPr="00413331" w:rsidRDefault="009D6357" w:rsidP="009D6357">
            <w:pPr>
              <w:rPr>
                <w:b/>
                <w:lang w:val="sq-AL"/>
              </w:rPr>
            </w:pPr>
            <w:r w:rsidRPr="00413331">
              <w:rPr>
                <w:b/>
                <w:lang w:val="sq-AL"/>
              </w:rPr>
              <w:t>Detyrë dhe puna e pavarur:</w:t>
            </w:r>
          </w:p>
          <w:p w14:paraId="20AAAE53" w14:textId="39BB1079" w:rsidR="009D6357" w:rsidRPr="00413331" w:rsidRDefault="009D6357" w:rsidP="008321F2">
            <w:pPr>
              <w:rPr>
                <w:lang w:val="sq-AL"/>
              </w:rPr>
            </w:pPr>
            <w:r w:rsidRPr="00413331">
              <w:rPr>
                <w:lang w:val="sq-AL"/>
              </w:rPr>
              <w:t xml:space="preserve">Shprehni imagjinatën tuaj nëpërmjet një skicimi, pikture apo eseje mbi zbulimet gjeografike. </w:t>
            </w:r>
          </w:p>
        </w:tc>
      </w:tr>
    </w:tbl>
    <w:p w14:paraId="2AE570A9" w14:textId="77777777" w:rsidR="00923118" w:rsidRPr="00413331" w:rsidRDefault="00923118">
      <w:pPr>
        <w:rPr>
          <w:lang w:val="sq-AL"/>
        </w:rPr>
      </w:pPr>
    </w:p>
    <w:sectPr w:rsidR="00923118" w:rsidRPr="00413331" w:rsidSect="00C621B2"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5951F1"/>
    <w:multiLevelType w:val="hybridMultilevel"/>
    <w:tmpl w:val="AAC4AA42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36E4BF4"/>
    <w:multiLevelType w:val="hybridMultilevel"/>
    <w:tmpl w:val="06E6EE70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8A12FB9"/>
    <w:multiLevelType w:val="hybridMultilevel"/>
    <w:tmpl w:val="FA1E0D7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4D01249"/>
    <w:multiLevelType w:val="hybridMultilevel"/>
    <w:tmpl w:val="39FE2F1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4C84499"/>
    <w:multiLevelType w:val="hybridMultilevel"/>
    <w:tmpl w:val="DC8C9356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367A3034"/>
    <w:multiLevelType w:val="hybridMultilevel"/>
    <w:tmpl w:val="E62CCCC0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410C3E0A"/>
    <w:multiLevelType w:val="hybridMultilevel"/>
    <w:tmpl w:val="92507B2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41B04DA3"/>
    <w:multiLevelType w:val="hybridMultilevel"/>
    <w:tmpl w:val="DF28A36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42DF2495"/>
    <w:multiLevelType w:val="hybridMultilevel"/>
    <w:tmpl w:val="6386A66A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433D367A"/>
    <w:multiLevelType w:val="hybridMultilevel"/>
    <w:tmpl w:val="F62CABEA"/>
    <w:lvl w:ilvl="0" w:tplc="C7328132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4BA94738"/>
    <w:multiLevelType w:val="hybridMultilevel"/>
    <w:tmpl w:val="7006343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4D0B62DE"/>
    <w:multiLevelType w:val="hybridMultilevel"/>
    <w:tmpl w:val="5576132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4E4447C1"/>
    <w:multiLevelType w:val="hybridMultilevel"/>
    <w:tmpl w:val="E9F8606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4E850868"/>
    <w:multiLevelType w:val="hybridMultilevel"/>
    <w:tmpl w:val="4A646120"/>
    <w:lvl w:ilvl="0" w:tplc="95A8E584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5D463E5"/>
    <w:multiLevelType w:val="hybridMultilevel"/>
    <w:tmpl w:val="0B88E02C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569B331F"/>
    <w:multiLevelType w:val="hybridMultilevel"/>
    <w:tmpl w:val="F6BAFFE8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60CB070F"/>
    <w:multiLevelType w:val="hybridMultilevel"/>
    <w:tmpl w:val="DE224F8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74633CC2"/>
    <w:multiLevelType w:val="hybridMultilevel"/>
    <w:tmpl w:val="4222A336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470055917">
    <w:abstractNumId w:val="7"/>
  </w:num>
  <w:num w:numId="2" w16cid:durableId="222713763">
    <w:abstractNumId w:val="2"/>
  </w:num>
  <w:num w:numId="3" w16cid:durableId="1437367499">
    <w:abstractNumId w:val="13"/>
  </w:num>
  <w:num w:numId="4" w16cid:durableId="1667780085">
    <w:abstractNumId w:val="3"/>
  </w:num>
  <w:num w:numId="5" w16cid:durableId="780416767">
    <w:abstractNumId w:val="11"/>
  </w:num>
  <w:num w:numId="6" w16cid:durableId="418715557">
    <w:abstractNumId w:val="16"/>
  </w:num>
  <w:num w:numId="7" w16cid:durableId="105390776">
    <w:abstractNumId w:val="6"/>
  </w:num>
  <w:num w:numId="8" w16cid:durableId="1457791436">
    <w:abstractNumId w:val="9"/>
  </w:num>
  <w:num w:numId="9" w16cid:durableId="428351931">
    <w:abstractNumId w:val="10"/>
  </w:num>
  <w:num w:numId="10" w16cid:durableId="1689284118">
    <w:abstractNumId w:val="12"/>
  </w:num>
  <w:num w:numId="11" w16cid:durableId="1976136983">
    <w:abstractNumId w:val="14"/>
  </w:num>
  <w:num w:numId="12" w16cid:durableId="2030912375">
    <w:abstractNumId w:val="4"/>
  </w:num>
  <w:num w:numId="13" w16cid:durableId="368071921">
    <w:abstractNumId w:val="17"/>
  </w:num>
  <w:num w:numId="14" w16cid:durableId="1581866055">
    <w:abstractNumId w:val="5"/>
  </w:num>
  <w:num w:numId="15" w16cid:durableId="21128827">
    <w:abstractNumId w:val="1"/>
  </w:num>
  <w:num w:numId="16" w16cid:durableId="128977590">
    <w:abstractNumId w:val="15"/>
  </w:num>
  <w:num w:numId="17" w16cid:durableId="853615666">
    <w:abstractNumId w:val="0"/>
  </w:num>
  <w:num w:numId="18" w16cid:durableId="78939759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efaultTabStop w:val="720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621B2"/>
    <w:rsid w:val="00085CCD"/>
    <w:rsid w:val="00220A12"/>
    <w:rsid w:val="003E5FF7"/>
    <w:rsid w:val="00413331"/>
    <w:rsid w:val="00556E41"/>
    <w:rsid w:val="008321F2"/>
    <w:rsid w:val="00923118"/>
    <w:rsid w:val="009A5941"/>
    <w:rsid w:val="009D6357"/>
    <w:rsid w:val="00AA1573"/>
    <w:rsid w:val="00BD35EF"/>
    <w:rsid w:val="00C621B2"/>
    <w:rsid w:val="00C64CFD"/>
    <w:rsid w:val="00CC3842"/>
    <w:rsid w:val="00E32A3C"/>
    <w:rsid w:val="00E811F6"/>
    <w:rsid w:val="00EF1C52"/>
    <w:rsid w:val="00FB23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46"/>
    <o:shapelayout v:ext="edit">
      <o:idmap v:ext="edit" data="1"/>
      <o:rules v:ext="edit">
        <o:r id="V:Rule1" type="connector" idref="#_x0000_s1027"/>
        <o:r id="V:Rule2" type="connector" idref="#_x0000_s1028"/>
        <o:r id="V:Rule3" type="connector" idref="#_x0000_s1030"/>
        <o:r id="V:Rule4" type="connector" idref="#_x0000_s1031"/>
        <o:r id="V:Rule5" type="connector" idref="#_x0000_s1035"/>
        <o:r id="V:Rule6" type="connector" idref="#_x0000_s1038"/>
        <o:r id="V:Rule7" type="connector" idref="#_x0000_s1040"/>
        <o:r id="V:Rule8" type="connector" idref="#_x0000_s1042"/>
        <o:r id="V:Rule9" type="connector" idref="#_x0000_s1044"/>
      </o:rules>
    </o:shapelayout>
  </w:shapeDefaults>
  <w:decimalSymbol w:val=","/>
  <w:listSeparator w:val=","/>
  <w14:docId w14:val="28F65BC2"/>
  <w15:docId w15:val="{EDC40C09-7FC9-4A89-A0E2-7CC5D9C07D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2311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621B2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Paragraph">
    <w:name w:val="List Paragraph"/>
    <w:basedOn w:val="Normal"/>
    <w:uiPriority w:val="34"/>
    <w:qFormat/>
    <w:rsid w:val="00C621B2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C621B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621B2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FB2306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3169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</TotalTime>
  <Pages>2</Pages>
  <Words>541</Words>
  <Characters>3086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Dori</dc:creator>
  <cp:lastModifiedBy>Microsoft Office User</cp:lastModifiedBy>
  <cp:revision>17</cp:revision>
  <dcterms:created xsi:type="dcterms:W3CDTF">2018-07-24T17:58:00Z</dcterms:created>
  <dcterms:modified xsi:type="dcterms:W3CDTF">2026-07-20T10:20:00Z</dcterms:modified>
</cp:coreProperties>
</file>